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1"/>
        <w:gridCol w:w="3402"/>
        <w:gridCol w:w="2126"/>
        <w:gridCol w:w="1763"/>
      </w:tblGrid>
      <w:tr w:rsidR="001234BC" w:rsidTr="007A594D">
        <w:tc>
          <w:tcPr>
            <w:tcW w:w="1951" w:type="dxa"/>
            <w:vAlign w:val="center"/>
          </w:tcPr>
          <w:p w:rsidR="001234BC" w:rsidRDefault="001234BC" w:rsidP="00E83838">
            <w:bookmarkStart w:id="0" w:name="_GoBack"/>
            <w:bookmarkEnd w:id="0"/>
            <w:r>
              <w:t>Name of Nurse</w:t>
            </w:r>
            <w:r w:rsidR="00E83838">
              <w:t xml:space="preserve"> </w:t>
            </w:r>
          </w:p>
        </w:tc>
        <w:sdt>
          <w:sdtPr>
            <w:id w:val="-1610888444"/>
            <w:placeholder>
              <w:docPart w:val="DefaultPlaceholder_1082065158"/>
            </w:placeholder>
            <w:showingPlcHdr/>
          </w:sdtPr>
          <w:sdtEndPr/>
          <w:sdtContent>
            <w:tc>
              <w:tcPr>
                <w:tcW w:w="3402" w:type="dxa"/>
                <w:vAlign w:val="center"/>
              </w:tcPr>
              <w:p w:rsidR="001234BC" w:rsidRDefault="00E83838" w:rsidP="00E83838">
                <w:r w:rsidRPr="00632E7C">
                  <w:rPr>
                    <w:rStyle w:val="PlaceholderText"/>
                  </w:rPr>
                  <w:t>Click here to enter text.</w:t>
                </w:r>
              </w:p>
            </w:tc>
          </w:sdtContent>
        </w:sdt>
        <w:tc>
          <w:tcPr>
            <w:tcW w:w="2126" w:type="dxa"/>
            <w:vAlign w:val="center"/>
          </w:tcPr>
          <w:p w:rsidR="001234BC" w:rsidRDefault="001234BC" w:rsidP="00E83838">
            <w:r>
              <w:t>Workplace</w:t>
            </w:r>
          </w:p>
        </w:tc>
        <w:sdt>
          <w:sdtPr>
            <w:rPr>
              <w:sz w:val="20"/>
              <w:szCs w:val="20"/>
            </w:rPr>
            <w:id w:val="-1341081583"/>
            <w:placeholder>
              <w:docPart w:val="DefaultPlaceholder_1082065158"/>
            </w:placeholder>
            <w:showingPlcHdr/>
          </w:sdtPr>
          <w:sdtEndPr/>
          <w:sdtContent>
            <w:tc>
              <w:tcPr>
                <w:tcW w:w="1763" w:type="dxa"/>
                <w:vAlign w:val="center"/>
              </w:tcPr>
              <w:p w:rsidR="001234BC" w:rsidRPr="00E83838" w:rsidRDefault="00E83838" w:rsidP="00E83838">
                <w:pPr>
                  <w:rPr>
                    <w:sz w:val="20"/>
                    <w:szCs w:val="20"/>
                  </w:rPr>
                </w:pPr>
                <w:r w:rsidRPr="00E83838">
                  <w:rPr>
                    <w:rStyle w:val="PlaceholderText"/>
                    <w:sz w:val="20"/>
                    <w:szCs w:val="20"/>
                  </w:rPr>
                  <w:t>Click here to enter text.</w:t>
                </w:r>
              </w:p>
            </w:tc>
          </w:sdtContent>
        </w:sdt>
      </w:tr>
      <w:tr w:rsidR="001234BC" w:rsidTr="007A594D">
        <w:tc>
          <w:tcPr>
            <w:tcW w:w="1951" w:type="dxa"/>
            <w:vAlign w:val="center"/>
          </w:tcPr>
          <w:p w:rsidR="001234BC" w:rsidRDefault="001234BC" w:rsidP="00E83838">
            <w:r>
              <w:t>Name of Assessor</w:t>
            </w:r>
          </w:p>
        </w:tc>
        <w:sdt>
          <w:sdtPr>
            <w:id w:val="-1091545152"/>
            <w:placeholder>
              <w:docPart w:val="DefaultPlaceholder_1082065158"/>
            </w:placeholder>
            <w:showingPlcHdr/>
          </w:sdtPr>
          <w:sdtEndPr/>
          <w:sdtContent>
            <w:tc>
              <w:tcPr>
                <w:tcW w:w="3402" w:type="dxa"/>
                <w:vAlign w:val="center"/>
              </w:tcPr>
              <w:p w:rsidR="001234BC" w:rsidRDefault="00E83838" w:rsidP="00E83838">
                <w:r w:rsidRPr="00632E7C">
                  <w:rPr>
                    <w:rStyle w:val="PlaceholderText"/>
                  </w:rPr>
                  <w:t>Click here to enter text.</w:t>
                </w:r>
              </w:p>
            </w:tc>
          </w:sdtContent>
        </w:sdt>
        <w:tc>
          <w:tcPr>
            <w:tcW w:w="2126" w:type="dxa"/>
            <w:vAlign w:val="center"/>
          </w:tcPr>
          <w:p w:rsidR="001234BC" w:rsidRDefault="001234BC" w:rsidP="00E83838">
            <w:r>
              <w:t>Date of Assessment</w:t>
            </w:r>
          </w:p>
        </w:tc>
        <w:sdt>
          <w:sdtPr>
            <w:id w:val="-938680414"/>
            <w:placeholder>
              <w:docPart w:val="DefaultPlaceholder_1082065160"/>
            </w:placeholder>
            <w:showingPlcHdr/>
            <w:date>
              <w:dateFormat w:val="d/MM/yyyy"/>
              <w:lid w:val="en-NZ"/>
              <w:storeMappedDataAs w:val="dateTime"/>
              <w:calendar w:val="gregorian"/>
            </w:date>
          </w:sdtPr>
          <w:sdtEndPr/>
          <w:sdtContent>
            <w:tc>
              <w:tcPr>
                <w:tcW w:w="1763" w:type="dxa"/>
                <w:vAlign w:val="center"/>
              </w:tcPr>
              <w:p w:rsidR="001234BC" w:rsidRDefault="00E83838" w:rsidP="00E83838">
                <w:r w:rsidRPr="00632E7C">
                  <w:rPr>
                    <w:rStyle w:val="PlaceholderText"/>
                  </w:rPr>
                  <w:t>Click here to enter a date.</w:t>
                </w:r>
              </w:p>
            </w:tc>
          </w:sdtContent>
        </w:sdt>
      </w:tr>
    </w:tbl>
    <w:p w:rsidR="001234BC" w:rsidRDefault="001234BC" w:rsidP="001234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567"/>
        <w:gridCol w:w="567"/>
        <w:gridCol w:w="567"/>
        <w:gridCol w:w="487"/>
      </w:tblGrid>
      <w:tr w:rsidR="001234BC" w:rsidTr="00515F84">
        <w:tc>
          <w:tcPr>
            <w:tcW w:w="7054" w:type="dxa"/>
          </w:tcPr>
          <w:p w:rsidR="001234BC" w:rsidRDefault="001234BC" w:rsidP="00515F84">
            <w:pPr>
              <w:pStyle w:val="ListParagraph"/>
              <w:numPr>
                <w:ilvl w:val="0"/>
                <w:numId w:val="2"/>
              </w:numPr>
            </w:pPr>
            <w:r>
              <w:t>Verified minimum of 60 days of nursing practice in the last 3 years</w:t>
            </w:r>
          </w:p>
        </w:tc>
        <w:tc>
          <w:tcPr>
            <w:tcW w:w="567" w:type="dxa"/>
          </w:tcPr>
          <w:p w:rsidR="001234BC" w:rsidRDefault="001234BC" w:rsidP="001234BC">
            <w:r>
              <w:t>Yes</w:t>
            </w:r>
          </w:p>
        </w:tc>
        <w:sdt>
          <w:sdtPr>
            <w:id w:val="-290596487"/>
            <w14:checkbox>
              <w14:checked w14:val="0"/>
              <w14:checkedState w14:val="00FE" w14:font="Wingdings"/>
              <w14:uncheckedState w14:val="2610" w14:font="MS Gothic"/>
            </w14:checkbox>
          </w:sdtPr>
          <w:sdtEndPr/>
          <w:sdtContent>
            <w:tc>
              <w:tcPr>
                <w:tcW w:w="567" w:type="dxa"/>
              </w:tcPr>
              <w:p w:rsidR="001234BC" w:rsidRDefault="001234BC" w:rsidP="001234BC">
                <w:pPr>
                  <w:jc w:val="center"/>
                </w:pPr>
                <w:r>
                  <w:rPr>
                    <w:rFonts w:ascii="MS Gothic" w:eastAsia="MS Gothic" w:hAnsi="MS Gothic" w:hint="eastAsia"/>
                  </w:rPr>
                  <w:t>☐</w:t>
                </w:r>
              </w:p>
            </w:tc>
          </w:sdtContent>
        </w:sdt>
        <w:tc>
          <w:tcPr>
            <w:tcW w:w="567" w:type="dxa"/>
          </w:tcPr>
          <w:p w:rsidR="001234BC" w:rsidRDefault="001234BC" w:rsidP="001234BC">
            <w:r>
              <w:t>No</w:t>
            </w:r>
          </w:p>
        </w:tc>
        <w:sdt>
          <w:sdtPr>
            <w:id w:val="1465157530"/>
            <w14:checkbox>
              <w14:checked w14:val="0"/>
              <w14:checkedState w14:val="2612" w14:font="MS Gothic"/>
              <w14:uncheckedState w14:val="2610" w14:font="MS Gothic"/>
            </w14:checkbox>
          </w:sdtPr>
          <w:sdtEndPr/>
          <w:sdtContent>
            <w:tc>
              <w:tcPr>
                <w:tcW w:w="487" w:type="dxa"/>
              </w:tcPr>
              <w:p w:rsidR="001234BC" w:rsidRDefault="001234BC" w:rsidP="001234BC">
                <w:pPr>
                  <w:jc w:val="center"/>
                </w:pPr>
                <w:r>
                  <w:rPr>
                    <w:rFonts w:ascii="MS Gothic" w:eastAsia="MS Gothic" w:hAnsi="MS Gothic" w:hint="eastAsia"/>
                  </w:rPr>
                  <w:t>☐</w:t>
                </w:r>
              </w:p>
            </w:tc>
          </w:sdtContent>
        </w:sdt>
      </w:tr>
      <w:tr w:rsidR="001234BC" w:rsidTr="00515F84">
        <w:tc>
          <w:tcPr>
            <w:tcW w:w="7054" w:type="dxa"/>
          </w:tcPr>
          <w:p w:rsidR="001234BC" w:rsidRDefault="001234BC" w:rsidP="00515F84">
            <w:pPr>
              <w:pStyle w:val="ListParagraph"/>
              <w:numPr>
                <w:ilvl w:val="0"/>
                <w:numId w:val="2"/>
              </w:numPr>
            </w:pPr>
            <w:r>
              <w:t>A minimum of 60 hours of education in the last 3 years, including learning gained</w:t>
            </w:r>
          </w:p>
        </w:tc>
        <w:tc>
          <w:tcPr>
            <w:tcW w:w="567" w:type="dxa"/>
          </w:tcPr>
          <w:p w:rsidR="001234BC" w:rsidRDefault="001234BC">
            <w:r w:rsidRPr="00EE3E7E">
              <w:t>Yes</w:t>
            </w:r>
          </w:p>
        </w:tc>
        <w:sdt>
          <w:sdtPr>
            <w:id w:val="-1856879768"/>
            <w14:checkbox>
              <w14:checked w14:val="0"/>
              <w14:checkedState w14:val="00FE" w14:font="Wingdings"/>
              <w14:uncheckedState w14:val="2610" w14:font="MS Gothic"/>
            </w14:checkbox>
          </w:sdtPr>
          <w:sdtEndPr/>
          <w:sdtContent>
            <w:tc>
              <w:tcPr>
                <w:tcW w:w="567" w:type="dxa"/>
              </w:tcPr>
              <w:p w:rsidR="001234BC" w:rsidRDefault="001234BC" w:rsidP="001234BC">
                <w:pPr>
                  <w:jc w:val="center"/>
                </w:pPr>
                <w:r>
                  <w:rPr>
                    <w:rFonts w:ascii="MS Gothic" w:eastAsia="MS Gothic" w:hAnsi="MS Gothic" w:hint="eastAsia"/>
                  </w:rPr>
                  <w:t>☐</w:t>
                </w:r>
              </w:p>
            </w:tc>
          </w:sdtContent>
        </w:sdt>
        <w:tc>
          <w:tcPr>
            <w:tcW w:w="567" w:type="dxa"/>
          </w:tcPr>
          <w:p w:rsidR="001234BC" w:rsidRDefault="001234BC" w:rsidP="00680602">
            <w:r>
              <w:t>No</w:t>
            </w:r>
          </w:p>
        </w:tc>
        <w:sdt>
          <w:sdtPr>
            <w:id w:val="-2036719567"/>
            <w14:checkbox>
              <w14:checked w14:val="0"/>
              <w14:checkedState w14:val="2612" w14:font="MS Gothic"/>
              <w14:uncheckedState w14:val="2610" w14:font="MS Gothic"/>
            </w14:checkbox>
          </w:sdtPr>
          <w:sdtEndPr/>
          <w:sdtContent>
            <w:tc>
              <w:tcPr>
                <w:tcW w:w="487" w:type="dxa"/>
              </w:tcPr>
              <w:p w:rsidR="001234BC" w:rsidRDefault="001234BC" w:rsidP="001234BC">
                <w:pPr>
                  <w:jc w:val="center"/>
                </w:pPr>
                <w:r>
                  <w:rPr>
                    <w:rFonts w:ascii="MS Gothic" w:eastAsia="MS Gothic" w:hAnsi="MS Gothic" w:hint="eastAsia"/>
                  </w:rPr>
                  <w:t>☐</w:t>
                </w:r>
              </w:p>
            </w:tc>
          </w:sdtContent>
        </w:sdt>
      </w:tr>
      <w:tr w:rsidR="001234BC" w:rsidTr="00515F84">
        <w:tc>
          <w:tcPr>
            <w:tcW w:w="7054" w:type="dxa"/>
          </w:tcPr>
          <w:p w:rsidR="001234BC" w:rsidRDefault="001234BC" w:rsidP="00515F84">
            <w:pPr>
              <w:pStyle w:val="ListParagraph"/>
              <w:numPr>
                <w:ilvl w:val="0"/>
                <w:numId w:val="2"/>
              </w:numPr>
            </w:pPr>
            <w:r>
              <w:t>Current APC</w:t>
            </w:r>
          </w:p>
        </w:tc>
        <w:tc>
          <w:tcPr>
            <w:tcW w:w="567" w:type="dxa"/>
          </w:tcPr>
          <w:p w:rsidR="001234BC" w:rsidRDefault="001234BC">
            <w:r w:rsidRPr="00EE3E7E">
              <w:t>Yes</w:t>
            </w:r>
          </w:p>
        </w:tc>
        <w:sdt>
          <w:sdtPr>
            <w:id w:val="1674685525"/>
            <w14:checkbox>
              <w14:checked w14:val="0"/>
              <w14:checkedState w14:val="00FE" w14:font="Wingdings"/>
              <w14:uncheckedState w14:val="2610" w14:font="MS Gothic"/>
            </w14:checkbox>
          </w:sdtPr>
          <w:sdtEndPr/>
          <w:sdtContent>
            <w:tc>
              <w:tcPr>
                <w:tcW w:w="567" w:type="dxa"/>
              </w:tcPr>
              <w:p w:rsidR="001234BC" w:rsidRDefault="001234BC" w:rsidP="001234BC">
                <w:pPr>
                  <w:jc w:val="center"/>
                </w:pPr>
                <w:r>
                  <w:rPr>
                    <w:rFonts w:ascii="MS Gothic" w:eastAsia="MS Gothic" w:hAnsi="MS Gothic" w:hint="eastAsia"/>
                  </w:rPr>
                  <w:t>☐</w:t>
                </w:r>
              </w:p>
            </w:tc>
          </w:sdtContent>
        </w:sdt>
        <w:tc>
          <w:tcPr>
            <w:tcW w:w="567" w:type="dxa"/>
          </w:tcPr>
          <w:p w:rsidR="001234BC" w:rsidRDefault="001234BC" w:rsidP="00680602">
            <w:r>
              <w:t>No</w:t>
            </w:r>
          </w:p>
        </w:tc>
        <w:sdt>
          <w:sdtPr>
            <w:id w:val="894322588"/>
            <w14:checkbox>
              <w14:checked w14:val="0"/>
              <w14:checkedState w14:val="2612" w14:font="MS Gothic"/>
              <w14:uncheckedState w14:val="2610" w14:font="MS Gothic"/>
            </w14:checkbox>
          </w:sdtPr>
          <w:sdtEndPr/>
          <w:sdtContent>
            <w:tc>
              <w:tcPr>
                <w:tcW w:w="487" w:type="dxa"/>
              </w:tcPr>
              <w:p w:rsidR="001234BC" w:rsidRDefault="001234BC" w:rsidP="001234BC">
                <w:pPr>
                  <w:jc w:val="center"/>
                </w:pPr>
                <w:r>
                  <w:rPr>
                    <w:rFonts w:ascii="MS Gothic" w:eastAsia="MS Gothic" w:hAnsi="MS Gothic" w:hint="eastAsia"/>
                  </w:rPr>
                  <w:t>☐</w:t>
                </w:r>
              </w:p>
            </w:tc>
          </w:sdtContent>
        </w:sdt>
      </w:tr>
      <w:tr w:rsidR="001234BC" w:rsidTr="00515F84">
        <w:tc>
          <w:tcPr>
            <w:tcW w:w="7054" w:type="dxa"/>
          </w:tcPr>
          <w:p w:rsidR="001234BC" w:rsidRDefault="001234BC" w:rsidP="00515F84">
            <w:pPr>
              <w:pStyle w:val="ListParagraph"/>
              <w:numPr>
                <w:ilvl w:val="0"/>
                <w:numId w:val="2"/>
              </w:numPr>
            </w:pPr>
            <w:r>
              <w:t>Working within scope of conditions of practise (if applicable)</w:t>
            </w:r>
          </w:p>
        </w:tc>
        <w:tc>
          <w:tcPr>
            <w:tcW w:w="567" w:type="dxa"/>
          </w:tcPr>
          <w:p w:rsidR="001234BC" w:rsidRDefault="001234BC">
            <w:r w:rsidRPr="00EE3E7E">
              <w:t>Yes</w:t>
            </w:r>
          </w:p>
        </w:tc>
        <w:sdt>
          <w:sdtPr>
            <w:id w:val="-1168091209"/>
            <w14:checkbox>
              <w14:checked w14:val="0"/>
              <w14:checkedState w14:val="00FE" w14:font="Wingdings"/>
              <w14:uncheckedState w14:val="2610" w14:font="MS Gothic"/>
            </w14:checkbox>
          </w:sdtPr>
          <w:sdtEndPr/>
          <w:sdtContent>
            <w:tc>
              <w:tcPr>
                <w:tcW w:w="567" w:type="dxa"/>
              </w:tcPr>
              <w:p w:rsidR="001234BC" w:rsidRDefault="001234BC" w:rsidP="001234BC">
                <w:pPr>
                  <w:jc w:val="center"/>
                </w:pPr>
                <w:r>
                  <w:rPr>
                    <w:rFonts w:ascii="MS Gothic" w:eastAsia="MS Gothic" w:hAnsi="MS Gothic" w:hint="eastAsia"/>
                  </w:rPr>
                  <w:t>☐</w:t>
                </w:r>
              </w:p>
            </w:tc>
          </w:sdtContent>
        </w:sdt>
        <w:tc>
          <w:tcPr>
            <w:tcW w:w="567" w:type="dxa"/>
          </w:tcPr>
          <w:p w:rsidR="001234BC" w:rsidRDefault="001234BC" w:rsidP="00680602">
            <w:r>
              <w:t>No</w:t>
            </w:r>
          </w:p>
        </w:tc>
        <w:sdt>
          <w:sdtPr>
            <w:id w:val="-1839148390"/>
            <w14:checkbox>
              <w14:checked w14:val="0"/>
              <w14:checkedState w14:val="2612" w14:font="MS Gothic"/>
              <w14:uncheckedState w14:val="2610" w14:font="MS Gothic"/>
            </w14:checkbox>
          </w:sdtPr>
          <w:sdtEndPr/>
          <w:sdtContent>
            <w:tc>
              <w:tcPr>
                <w:tcW w:w="487" w:type="dxa"/>
              </w:tcPr>
              <w:p w:rsidR="001234BC" w:rsidRDefault="001234BC" w:rsidP="001234BC">
                <w:pPr>
                  <w:jc w:val="center"/>
                </w:pPr>
                <w:r>
                  <w:rPr>
                    <w:rFonts w:ascii="MS Gothic" w:eastAsia="MS Gothic" w:hAnsi="MS Gothic" w:hint="eastAsia"/>
                  </w:rPr>
                  <w:t>☐</w:t>
                </w:r>
              </w:p>
            </w:tc>
          </w:sdtContent>
        </w:sdt>
      </w:tr>
      <w:tr w:rsidR="001234BC" w:rsidTr="00515F84">
        <w:tc>
          <w:tcPr>
            <w:tcW w:w="9242" w:type="dxa"/>
            <w:gridSpan w:val="5"/>
          </w:tcPr>
          <w:p w:rsidR="001234BC" w:rsidRPr="00515F84" w:rsidRDefault="001234BC" w:rsidP="007206A4">
            <w:pPr>
              <w:jc w:val="both"/>
            </w:pPr>
            <w:r w:rsidRPr="00515F84">
              <w:t>Record the assessment ranking by clicking on:</w:t>
            </w:r>
            <w:r w:rsidRPr="007206A4">
              <w:rPr>
                <w:b/>
              </w:rPr>
              <w:t xml:space="preserve"> Met</w:t>
            </w:r>
            <w:r w:rsidRPr="00515F84">
              <w:t xml:space="preserve">  </w:t>
            </w:r>
            <w:sdt>
              <w:sdtPr>
                <w:id w:val="35700372"/>
                <w14:checkbox>
                  <w14:checked w14:val="1"/>
                  <w14:checkedState w14:val="00FE" w14:font="Wingdings"/>
                  <w14:uncheckedState w14:val="2610" w14:font="MS Gothic"/>
                </w14:checkbox>
              </w:sdtPr>
              <w:sdtEndPr/>
              <w:sdtContent>
                <w:r w:rsidRPr="00515F84">
                  <w:sym w:font="Wingdings" w:char="F0FE"/>
                </w:r>
              </w:sdtContent>
            </w:sdt>
            <w:r w:rsidRPr="00515F84">
              <w:t xml:space="preserve"> or </w:t>
            </w:r>
            <w:r w:rsidRPr="007206A4">
              <w:rPr>
                <w:b/>
              </w:rPr>
              <w:t>Not Met</w:t>
            </w:r>
            <w:r w:rsidRPr="00515F84">
              <w:t xml:space="preserve"> </w:t>
            </w:r>
            <w:sdt>
              <w:sdtPr>
                <w:rPr>
                  <w:rFonts w:ascii="MS Gothic" w:eastAsia="MS Gothic" w:hAnsi="MS Gothic"/>
                </w:rPr>
                <w:id w:val="2139838140"/>
                <w14:checkbox>
                  <w14:checked w14:val="1"/>
                  <w14:checkedState w14:val="2612" w14:font="MS Gothic"/>
                  <w14:uncheckedState w14:val="2610" w14:font="MS Gothic"/>
                </w14:checkbox>
              </w:sdtPr>
              <w:sdtEndPr/>
              <w:sdtContent>
                <w:r w:rsidRPr="007206A4">
                  <w:rPr>
                    <w:rFonts w:ascii="MS Gothic" w:eastAsia="MS Gothic" w:hAnsi="MS Gothic" w:hint="eastAsia"/>
                  </w:rPr>
                  <w:t>☒</w:t>
                </w:r>
              </w:sdtContent>
            </w:sdt>
          </w:p>
          <w:p w:rsidR="001234BC" w:rsidRPr="00515F84" w:rsidRDefault="001234BC" w:rsidP="00515F84">
            <w:pPr>
              <w:pStyle w:val="ListParagraph"/>
              <w:numPr>
                <w:ilvl w:val="0"/>
                <w:numId w:val="1"/>
              </w:numPr>
              <w:jc w:val="both"/>
            </w:pPr>
            <w:r w:rsidRPr="00515F84">
              <w:t xml:space="preserve">If competence met but </w:t>
            </w:r>
            <w:r w:rsidR="005020C8">
              <w:t>evidence</w:t>
            </w:r>
            <w:r w:rsidR="00163998">
              <w:t xml:space="preserve"> not in </w:t>
            </w:r>
            <w:r w:rsidR="002D649E">
              <w:t xml:space="preserve">Performance Development Review </w:t>
            </w:r>
            <w:r w:rsidRPr="00515F84">
              <w:t>fill in ‘</w:t>
            </w:r>
            <w:r w:rsidRPr="00515F84">
              <w:rPr>
                <w:b/>
              </w:rPr>
              <w:t>refer to</w:t>
            </w:r>
            <w:r w:rsidRPr="00515F84">
              <w:t>’ column to index evidence.</w:t>
            </w:r>
          </w:p>
          <w:p w:rsidR="001234BC" w:rsidRPr="00515F84" w:rsidRDefault="00163998" w:rsidP="00515F84">
            <w:pPr>
              <w:pStyle w:val="ListParagraph"/>
              <w:numPr>
                <w:ilvl w:val="0"/>
                <w:numId w:val="1"/>
              </w:numPr>
              <w:jc w:val="both"/>
            </w:pPr>
            <w:r w:rsidRPr="00163998">
              <w:rPr>
                <w:i/>
              </w:rPr>
              <w:t>Click here to enter text</w:t>
            </w:r>
            <w:r>
              <w:t xml:space="preserve"> must indicate  evidence for features of expert practise </w:t>
            </w:r>
          </w:p>
        </w:tc>
      </w:tr>
    </w:tbl>
    <w:p w:rsidR="001234BC" w:rsidRDefault="001234BC" w:rsidP="001234BC"/>
    <w:tbl>
      <w:tblPr>
        <w:tblStyle w:val="TableGrid"/>
        <w:tblW w:w="9691" w:type="dxa"/>
        <w:tblInd w:w="-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47"/>
        <w:gridCol w:w="624"/>
        <w:gridCol w:w="624"/>
        <w:gridCol w:w="624"/>
        <w:gridCol w:w="624"/>
        <w:gridCol w:w="624"/>
        <w:gridCol w:w="624"/>
      </w:tblGrid>
      <w:tr w:rsidR="002238D1" w:rsidRPr="001234BC" w:rsidTr="007A594D">
        <w:tc>
          <w:tcPr>
            <w:tcW w:w="5947" w:type="dxa"/>
            <w:vMerge w:val="restart"/>
            <w:shd w:val="clear" w:color="auto" w:fill="F2F2F2" w:themeFill="background1" w:themeFillShade="F2"/>
            <w:vAlign w:val="center"/>
          </w:tcPr>
          <w:p w:rsidR="002238D1" w:rsidRPr="002238D1" w:rsidRDefault="002238D1" w:rsidP="002238D1">
            <w:pPr>
              <w:rPr>
                <w:b/>
              </w:rPr>
            </w:pPr>
            <w:r w:rsidRPr="002238D1">
              <w:rPr>
                <w:b/>
              </w:rPr>
              <w:t>Domain 1: Professional Development</w:t>
            </w:r>
          </w:p>
        </w:tc>
        <w:tc>
          <w:tcPr>
            <w:tcW w:w="1872" w:type="dxa"/>
            <w:gridSpan w:val="3"/>
            <w:shd w:val="clear" w:color="auto" w:fill="F2F2F2" w:themeFill="background1" w:themeFillShade="F2"/>
          </w:tcPr>
          <w:p w:rsidR="002238D1" w:rsidRPr="002238D1" w:rsidRDefault="002238D1" w:rsidP="001234BC">
            <w:pPr>
              <w:jc w:val="center"/>
              <w:rPr>
                <w:b/>
                <w:sz w:val="16"/>
                <w:szCs w:val="16"/>
              </w:rPr>
            </w:pPr>
            <w:r w:rsidRPr="002238D1">
              <w:rPr>
                <w:b/>
                <w:sz w:val="16"/>
                <w:szCs w:val="16"/>
              </w:rPr>
              <w:t>1</w:t>
            </w:r>
            <w:r w:rsidRPr="002238D1">
              <w:rPr>
                <w:b/>
                <w:sz w:val="16"/>
                <w:szCs w:val="16"/>
                <w:vertAlign w:val="superscript"/>
              </w:rPr>
              <w:t>st</w:t>
            </w:r>
            <w:r w:rsidRPr="002238D1">
              <w:rPr>
                <w:b/>
                <w:sz w:val="16"/>
                <w:szCs w:val="16"/>
              </w:rPr>
              <w:t xml:space="preserve"> Party evidence</w:t>
            </w:r>
          </w:p>
        </w:tc>
        <w:tc>
          <w:tcPr>
            <w:tcW w:w="1872" w:type="dxa"/>
            <w:gridSpan w:val="3"/>
            <w:shd w:val="clear" w:color="auto" w:fill="F2F2F2" w:themeFill="background1" w:themeFillShade="F2"/>
          </w:tcPr>
          <w:p w:rsidR="002238D1" w:rsidRPr="002238D1" w:rsidRDefault="002238D1" w:rsidP="00680602">
            <w:pPr>
              <w:jc w:val="center"/>
              <w:rPr>
                <w:b/>
                <w:sz w:val="16"/>
                <w:szCs w:val="16"/>
              </w:rPr>
            </w:pPr>
            <w:r w:rsidRPr="002238D1">
              <w:rPr>
                <w:b/>
                <w:sz w:val="16"/>
                <w:szCs w:val="16"/>
              </w:rPr>
              <w:t>3</w:t>
            </w:r>
            <w:r w:rsidRPr="002238D1">
              <w:rPr>
                <w:b/>
                <w:sz w:val="16"/>
                <w:szCs w:val="16"/>
                <w:vertAlign w:val="superscript"/>
              </w:rPr>
              <w:t>rd</w:t>
            </w:r>
            <w:r w:rsidRPr="002238D1">
              <w:rPr>
                <w:b/>
                <w:sz w:val="16"/>
                <w:szCs w:val="16"/>
              </w:rPr>
              <w:t xml:space="preserve"> Party Evidence</w:t>
            </w:r>
          </w:p>
        </w:tc>
      </w:tr>
      <w:tr w:rsidR="002238D1" w:rsidRPr="001234BC" w:rsidTr="007A594D">
        <w:tc>
          <w:tcPr>
            <w:tcW w:w="5947" w:type="dxa"/>
            <w:vMerge/>
            <w:shd w:val="clear" w:color="auto" w:fill="D9D9D9" w:themeFill="background1" w:themeFillShade="D9"/>
          </w:tcPr>
          <w:p w:rsidR="002238D1" w:rsidRPr="002238D1" w:rsidRDefault="002238D1" w:rsidP="002238D1"/>
        </w:tc>
        <w:tc>
          <w:tcPr>
            <w:tcW w:w="624" w:type="dxa"/>
            <w:shd w:val="clear" w:color="auto" w:fill="F2F2F2" w:themeFill="background1" w:themeFillShade="F2"/>
            <w:vAlign w:val="center"/>
          </w:tcPr>
          <w:p w:rsidR="002238D1" w:rsidRPr="002238D1" w:rsidRDefault="002238D1" w:rsidP="002238D1">
            <w:pPr>
              <w:jc w:val="center"/>
              <w:rPr>
                <w:b/>
                <w:sz w:val="16"/>
                <w:szCs w:val="16"/>
              </w:rPr>
            </w:pPr>
            <w:r w:rsidRPr="002238D1">
              <w:rPr>
                <w:b/>
                <w:sz w:val="16"/>
                <w:szCs w:val="16"/>
              </w:rPr>
              <w:t>Met</w:t>
            </w:r>
          </w:p>
        </w:tc>
        <w:tc>
          <w:tcPr>
            <w:tcW w:w="624" w:type="dxa"/>
            <w:shd w:val="clear" w:color="auto" w:fill="F2F2F2" w:themeFill="background1" w:themeFillShade="F2"/>
          </w:tcPr>
          <w:p w:rsidR="002238D1" w:rsidRPr="002238D1" w:rsidRDefault="002238D1" w:rsidP="002238D1">
            <w:pPr>
              <w:jc w:val="center"/>
              <w:rPr>
                <w:b/>
                <w:sz w:val="16"/>
                <w:szCs w:val="16"/>
              </w:rPr>
            </w:pPr>
            <w:r w:rsidRPr="002238D1">
              <w:rPr>
                <w:b/>
                <w:sz w:val="16"/>
                <w:szCs w:val="16"/>
              </w:rPr>
              <w:t>Refer to</w:t>
            </w:r>
          </w:p>
        </w:tc>
        <w:tc>
          <w:tcPr>
            <w:tcW w:w="624" w:type="dxa"/>
            <w:shd w:val="clear" w:color="auto" w:fill="F2F2F2" w:themeFill="background1" w:themeFillShade="F2"/>
          </w:tcPr>
          <w:p w:rsidR="002238D1" w:rsidRPr="002238D1" w:rsidRDefault="002238D1" w:rsidP="001234BC">
            <w:pPr>
              <w:jc w:val="center"/>
              <w:rPr>
                <w:b/>
                <w:sz w:val="16"/>
                <w:szCs w:val="16"/>
              </w:rPr>
            </w:pPr>
            <w:r w:rsidRPr="002238D1">
              <w:rPr>
                <w:b/>
                <w:sz w:val="16"/>
                <w:szCs w:val="16"/>
              </w:rPr>
              <w:t>Not Met</w:t>
            </w:r>
          </w:p>
        </w:tc>
        <w:tc>
          <w:tcPr>
            <w:tcW w:w="624" w:type="dxa"/>
            <w:shd w:val="clear" w:color="auto" w:fill="F2F2F2" w:themeFill="background1" w:themeFillShade="F2"/>
            <w:vAlign w:val="center"/>
          </w:tcPr>
          <w:p w:rsidR="002238D1" w:rsidRPr="002238D1" w:rsidRDefault="002238D1" w:rsidP="002238D1">
            <w:pPr>
              <w:jc w:val="center"/>
              <w:rPr>
                <w:b/>
                <w:sz w:val="16"/>
                <w:szCs w:val="16"/>
              </w:rPr>
            </w:pPr>
            <w:r w:rsidRPr="002238D1">
              <w:rPr>
                <w:b/>
                <w:sz w:val="16"/>
                <w:szCs w:val="16"/>
              </w:rPr>
              <w:t>Met</w:t>
            </w:r>
          </w:p>
        </w:tc>
        <w:tc>
          <w:tcPr>
            <w:tcW w:w="624" w:type="dxa"/>
            <w:shd w:val="clear" w:color="auto" w:fill="F2F2F2" w:themeFill="background1" w:themeFillShade="F2"/>
          </w:tcPr>
          <w:p w:rsidR="002238D1" w:rsidRPr="002238D1" w:rsidRDefault="002238D1" w:rsidP="00680602">
            <w:pPr>
              <w:jc w:val="center"/>
              <w:rPr>
                <w:b/>
                <w:sz w:val="16"/>
                <w:szCs w:val="16"/>
              </w:rPr>
            </w:pPr>
            <w:r w:rsidRPr="002238D1">
              <w:rPr>
                <w:b/>
                <w:sz w:val="16"/>
                <w:szCs w:val="16"/>
              </w:rPr>
              <w:t>Refer to</w:t>
            </w:r>
          </w:p>
        </w:tc>
        <w:tc>
          <w:tcPr>
            <w:tcW w:w="624" w:type="dxa"/>
            <w:shd w:val="clear" w:color="auto" w:fill="F2F2F2" w:themeFill="background1" w:themeFillShade="F2"/>
          </w:tcPr>
          <w:p w:rsidR="002238D1" w:rsidRPr="002238D1" w:rsidRDefault="002238D1" w:rsidP="00680602">
            <w:pPr>
              <w:jc w:val="center"/>
              <w:rPr>
                <w:b/>
                <w:sz w:val="16"/>
                <w:szCs w:val="16"/>
              </w:rPr>
            </w:pPr>
            <w:r w:rsidRPr="002238D1">
              <w:rPr>
                <w:b/>
                <w:sz w:val="16"/>
                <w:szCs w:val="16"/>
              </w:rPr>
              <w:t>Not Met</w:t>
            </w:r>
          </w:p>
        </w:tc>
      </w:tr>
      <w:tr w:rsidR="005E6124" w:rsidTr="007A594D">
        <w:trPr>
          <w:trHeight w:val="564"/>
        </w:trPr>
        <w:tc>
          <w:tcPr>
            <w:tcW w:w="5947" w:type="dxa"/>
            <w:vMerge w:val="restart"/>
            <w:vAlign w:val="center"/>
          </w:tcPr>
          <w:p w:rsidR="005E6124" w:rsidRPr="00187476" w:rsidRDefault="005E6124" w:rsidP="0074016E">
            <w:pPr>
              <w:jc w:val="both"/>
              <w:rPr>
                <w:sz w:val="21"/>
                <w:szCs w:val="21"/>
              </w:rPr>
            </w:pPr>
            <w:r w:rsidRPr="00187476">
              <w:rPr>
                <w:b/>
                <w:sz w:val="21"/>
                <w:szCs w:val="21"/>
              </w:rPr>
              <w:t>1.1 Acts as a role model resource</w:t>
            </w:r>
            <w:r w:rsidRPr="00187476">
              <w:rPr>
                <w:sz w:val="21"/>
                <w:szCs w:val="21"/>
              </w:rPr>
              <w:t xml:space="preserve"> for nurse colleagues in meeting the standards of the professional, ethical and legislated requirements</w:t>
            </w:r>
          </w:p>
        </w:tc>
        <w:sdt>
          <w:sdtPr>
            <w:id w:val="-797526452"/>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1563559957"/>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554352375"/>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873266977"/>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1525755034"/>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1340082117"/>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tr>
      <w:tr w:rsidR="0074419D" w:rsidTr="006409DB">
        <w:trPr>
          <w:trHeight w:val="564"/>
        </w:trPr>
        <w:tc>
          <w:tcPr>
            <w:tcW w:w="5947" w:type="dxa"/>
            <w:vMerge/>
            <w:vAlign w:val="center"/>
          </w:tcPr>
          <w:p w:rsidR="0074419D" w:rsidRPr="00187476" w:rsidRDefault="0074419D" w:rsidP="0074016E">
            <w:pPr>
              <w:jc w:val="both"/>
              <w:rPr>
                <w:b/>
                <w:sz w:val="21"/>
                <w:szCs w:val="21"/>
              </w:rPr>
            </w:pPr>
          </w:p>
        </w:tc>
        <w:sdt>
          <w:sdtPr>
            <w:id w:val="-1397967826"/>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sdt>
          <w:sdtPr>
            <w:id w:val="-1308002267"/>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Pr="00187476" w:rsidRDefault="005E6124" w:rsidP="00EE1C6F">
            <w:pPr>
              <w:spacing w:before="60" w:after="60"/>
              <w:jc w:val="both"/>
              <w:rPr>
                <w:sz w:val="21"/>
                <w:szCs w:val="21"/>
              </w:rPr>
            </w:pPr>
            <w:r w:rsidRPr="00187476">
              <w:rPr>
                <w:b/>
                <w:sz w:val="21"/>
                <w:szCs w:val="21"/>
              </w:rPr>
              <w:t>1.2 Takes a lead role</w:t>
            </w:r>
            <w:r w:rsidRPr="00187476">
              <w:rPr>
                <w:sz w:val="21"/>
                <w:szCs w:val="21"/>
              </w:rPr>
              <w:t xml:space="preserve"> in the application the principles of the Treaty of Waitangi/Te Tiriti o Waitangi to nursing practice and </w:t>
            </w:r>
            <w:r w:rsidRPr="00187476">
              <w:rPr>
                <w:b/>
                <w:sz w:val="21"/>
                <w:szCs w:val="21"/>
              </w:rPr>
              <w:t>coaches nurse colleagues</w:t>
            </w:r>
            <w:r w:rsidRPr="00187476">
              <w:rPr>
                <w:sz w:val="21"/>
                <w:szCs w:val="21"/>
              </w:rPr>
              <w:t xml:space="preserve"> to integrate processes appropriate for Maori. For example whanau hui, karakia, whakawhanaungatanga</w:t>
            </w:r>
          </w:p>
        </w:tc>
        <w:sdt>
          <w:sdtPr>
            <w:id w:val="148024758"/>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216506941"/>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7570972"/>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1307669657"/>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1574155432"/>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972906623"/>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tr>
      <w:tr w:rsidR="0074419D" w:rsidTr="00702589">
        <w:trPr>
          <w:trHeight w:val="564"/>
        </w:trPr>
        <w:tc>
          <w:tcPr>
            <w:tcW w:w="5947" w:type="dxa"/>
            <w:vMerge/>
            <w:vAlign w:val="center"/>
          </w:tcPr>
          <w:p w:rsidR="0074419D" w:rsidRPr="00187476" w:rsidRDefault="0074419D" w:rsidP="00EE1C6F">
            <w:pPr>
              <w:spacing w:before="60" w:after="60"/>
              <w:jc w:val="both"/>
              <w:rPr>
                <w:b/>
                <w:sz w:val="21"/>
                <w:szCs w:val="21"/>
              </w:rPr>
            </w:pPr>
          </w:p>
        </w:tc>
        <w:sdt>
          <w:sdtPr>
            <w:id w:val="861865875"/>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sdt>
          <w:sdtPr>
            <w:id w:val="-2036640214"/>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tr>
      <w:tr w:rsidR="005E6124" w:rsidTr="007A594D">
        <w:trPr>
          <w:trHeight w:val="564"/>
        </w:trPr>
        <w:tc>
          <w:tcPr>
            <w:tcW w:w="5947" w:type="dxa"/>
            <w:vMerge w:val="restart"/>
          </w:tcPr>
          <w:p w:rsidR="005E6124" w:rsidRPr="00187476" w:rsidRDefault="005E6124" w:rsidP="00EE1C6F">
            <w:pPr>
              <w:spacing w:before="60" w:after="60"/>
              <w:jc w:val="both"/>
              <w:rPr>
                <w:sz w:val="21"/>
                <w:szCs w:val="21"/>
              </w:rPr>
            </w:pPr>
            <w:r w:rsidRPr="00187476">
              <w:rPr>
                <w:b/>
                <w:sz w:val="21"/>
                <w:szCs w:val="21"/>
              </w:rPr>
              <w:t xml:space="preserve">1.3 Acts as a role model and provides leadership </w:t>
            </w:r>
            <w:r w:rsidRPr="00187476">
              <w:rPr>
                <w:sz w:val="21"/>
                <w:szCs w:val="21"/>
              </w:rPr>
              <w:t>to nurse colleagues, for directing, monitoring and evaluating nursing care that is provided by enrolled nurses and others (unregulated caregivers)</w:t>
            </w:r>
          </w:p>
        </w:tc>
        <w:sdt>
          <w:sdtPr>
            <w:id w:val="-1502818623"/>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1935088718"/>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1543896076"/>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376932522"/>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405035038"/>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1165825514"/>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tr>
      <w:tr w:rsidR="0074419D" w:rsidTr="001D60D7">
        <w:trPr>
          <w:trHeight w:val="564"/>
        </w:trPr>
        <w:tc>
          <w:tcPr>
            <w:tcW w:w="5947" w:type="dxa"/>
            <w:vMerge/>
          </w:tcPr>
          <w:p w:rsidR="0074419D" w:rsidRPr="00187476" w:rsidRDefault="0074419D" w:rsidP="00EE1C6F">
            <w:pPr>
              <w:spacing w:before="60" w:after="60"/>
              <w:jc w:val="both"/>
              <w:rPr>
                <w:b/>
                <w:sz w:val="21"/>
                <w:szCs w:val="21"/>
              </w:rPr>
            </w:pPr>
          </w:p>
        </w:tc>
        <w:sdt>
          <w:sdtPr>
            <w:id w:val="157278011"/>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sdt>
          <w:sdtPr>
            <w:id w:val="-514769038"/>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tr>
      <w:tr w:rsidR="005E6124" w:rsidTr="007A594D">
        <w:trPr>
          <w:trHeight w:val="564"/>
        </w:trPr>
        <w:tc>
          <w:tcPr>
            <w:tcW w:w="5947" w:type="dxa"/>
            <w:vMerge w:val="restart"/>
          </w:tcPr>
          <w:p w:rsidR="005E6124" w:rsidRPr="00187476" w:rsidRDefault="005E6124" w:rsidP="00EE1C6F">
            <w:pPr>
              <w:spacing w:before="60" w:after="60"/>
              <w:jc w:val="both"/>
              <w:rPr>
                <w:sz w:val="21"/>
                <w:szCs w:val="21"/>
              </w:rPr>
            </w:pPr>
            <w:r w:rsidRPr="00187476">
              <w:rPr>
                <w:b/>
                <w:sz w:val="21"/>
                <w:szCs w:val="21"/>
              </w:rPr>
              <w:t>1.4 Acts as a resource and guides</w:t>
            </w:r>
            <w:r w:rsidRPr="00187476">
              <w:rPr>
                <w:sz w:val="21"/>
                <w:szCs w:val="21"/>
              </w:rPr>
              <w:t xml:space="preserve"> changes with nurse colleagues in complex situations that impact on the physical and social environment to maximise client safety, independence and quality of life and health</w:t>
            </w:r>
          </w:p>
        </w:tc>
        <w:sdt>
          <w:sdtPr>
            <w:id w:val="1992521938"/>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618107066"/>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1230118660"/>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402879813"/>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1235972787"/>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1028486452"/>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tr>
      <w:tr w:rsidR="0074419D" w:rsidTr="008D6169">
        <w:trPr>
          <w:trHeight w:val="564"/>
        </w:trPr>
        <w:tc>
          <w:tcPr>
            <w:tcW w:w="5947" w:type="dxa"/>
            <w:vMerge/>
          </w:tcPr>
          <w:p w:rsidR="0074419D" w:rsidRPr="00187476" w:rsidRDefault="0074419D" w:rsidP="00EE1C6F">
            <w:pPr>
              <w:spacing w:before="60" w:after="60"/>
              <w:jc w:val="both"/>
              <w:rPr>
                <w:b/>
                <w:sz w:val="21"/>
                <w:szCs w:val="21"/>
              </w:rPr>
            </w:pPr>
          </w:p>
        </w:tc>
        <w:sdt>
          <w:sdtPr>
            <w:id w:val="-820422900"/>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sdt>
          <w:sdtPr>
            <w:id w:val="1460987749"/>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tr>
      <w:tr w:rsidR="005E6124" w:rsidTr="007A594D">
        <w:trPr>
          <w:trHeight w:val="564"/>
        </w:trPr>
        <w:tc>
          <w:tcPr>
            <w:tcW w:w="5947" w:type="dxa"/>
            <w:vMerge w:val="restart"/>
          </w:tcPr>
          <w:p w:rsidR="005E6124" w:rsidRPr="00187476" w:rsidRDefault="005E6124" w:rsidP="00EE1C6F">
            <w:pPr>
              <w:spacing w:before="60" w:after="60"/>
              <w:jc w:val="both"/>
              <w:rPr>
                <w:sz w:val="21"/>
                <w:szCs w:val="21"/>
              </w:rPr>
            </w:pPr>
            <w:r w:rsidRPr="00187476">
              <w:rPr>
                <w:b/>
                <w:sz w:val="21"/>
                <w:szCs w:val="21"/>
              </w:rPr>
              <w:t>1.5</w:t>
            </w:r>
            <w:r w:rsidRPr="00187476">
              <w:rPr>
                <w:sz w:val="21"/>
                <w:szCs w:val="21"/>
              </w:rPr>
              <w:t xml:space="preserve"> </w:t>
            </w:r>
            <w:r w:rsidRPr="00187476">
              <w:rPr>
                <w:b/>
                <w:sz w:val="21"/>
                <w:szCs w:val="21"/>
              </w:rPr>
              <w:t>Takes a lead role</w:t>
            </w:r>
            <w:r w:rsidRPr="00187476">
              <w:rPr>
                <w:sz w:val="21"/>
                <w:szCs w:val="21"/>
              </w:rPr>
              <w:t xml:space="preserve"> in the application of culturally safe practice to meet client’s individual needs, beliefs and values.</w:t>
            </w:r>
          </w:p>
          <w:p w:rsidR="005E6124" w:rsidRPr="00187476" w:rsidRDefault="005E6124" w:rsidP="00EE1C6F">
            <w:pPr>
              <w:spacing w:before="60" w:after="60"/>
              <w:jc w:val="both"/>
              <w:rPr>
                <w:sz w:val="21"/>
                <w:szCs w:val="21"/>
              </w:rPr>
            </w:pPr>
            <w:r w:rsidRPr="00187476">
              <w:rPr>
                <w:b/>
                <w:sz w:val="21"/>
                <w:szCs w:val="21"/>
              </w:rPr>
              <w:t>Coaches nurse colleagues</w:t>
            </w:r>
            <w:r w:rsidRPr="00187476">
              <w:rPr>
                <w:sz w:val="21"/>
                <w:szCs w:val="21"/>
              </w:rPr>
              <w:t xml:space="preserve"> to respond to the individual needs, beliefs and values of clients in complex situations.</w:t>
            </w:r>
          </w:p>
        </w:tc>
        <w:sdt>
          <w:sdtPr>
            <w:id w:val="-1290583292"/>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713342489"/>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416400264"/>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406187767"/>
            <w14:checkbox>
              <w14:checked w14:val="0"/>
              <w14:checkedState w14:val="00FE" w14:font="Wingdings"/>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sdt>
          <w:sdtPr>
            <w:id w:val="-1454398209"/>
            <w:showingPlcHdr/>
          </w:sdtPr>
          <w:sdtEndPr/>
          <w:sdtContent>
            <w:tc>
              <w:tcPr>
                <w:tcW w:w="624" w:type="dxa"/>
                <w:vAlign w:val="center"/>
              </w:tcPr>
              <w:p w:rsidR="005E6124" w:rsidRDefault="004A3908" w:rsidP="00020445">
                <w:pPr>
                  <w:jc w:val="center"/>
                </w:pPr>
                <w:r w:rsidRPr="00E32673">
                  <w:rPr>
                    <w:rStyle w:val="PlaceholderText"/>
                    <w:sz w:val="10"/>
                    <w:szCs w:val="10"/>
                  </w:rPr>
                  <w:t>Click here to enter text.</w:t>
                </w:r>
              </w:p>
            </w:tc>
          </w:sdtContent>
        </w:sdt>
        <w:sdt>
          <w:sdtPr>
            <w:id w:val="-1345859200"/>
            <w14:checkbox>
              <w14:checked w14:val="0"/>
              <w14:checkedState w14:val="2612" w14:font="MS Gothic"/>
              <w14:uncheckedState w14:val="2610" w14:font="MS Gothic"/>
            </w14:checkbox>
          </w:sdtPr>
          <w:sdtEndPr/>
          <w:sdtContent>
            <w:tc>
              <w:tcPr>
                <w:tcW w:w="624" w:type="dxa"/>
                <w:vAlign w:val="center"/>
              </w:tcPr>
              <w:p w:rsidR="005E6124" w:rsidRDefault="005E6124" w:rsidP="00020445">
                <w:pPr>
                  <w:jc w:val="center"/>
                </w:pPr>
                <w:r>
                  <w:rPr>
                    <w:rFonts w:ascii="MS Gothic" w:eastAsia="MS Gothic" w:hAnsi="MS Gothic" w:hint="eastAsia"/>
                  </w:rPr>
                  <w:t>☐</w:t>
                </w:r>
              </w:p>
            </w:tc>
          </w:sdtContent>
        </w:sdt>
      </w:tr>
      <w:tr w:rsidR="0074419D" w:rsidTr="00012615">
        <w:trPr>
          <w:trHeight w:val="564"/>
        </w:trPr>
        <w:tc>
          <w:tcPr>
            <w:tcW w:w="5947" w:type="dxa"/>
            <w:vMerge/>
          </w:tcPr>
          <w:p w:rsidR="0074419D" w:rsidRPr="00187476" w:rsidRDefault="0074419D" w:rsidP="00EE1C6F">
            <w:pPr>
              <w:spacing w:before="60" w:after="60"/>
              <w:jc w:val="both"/>
              <w:rPr>
                <w:b/>
                <w:sz w:val="21"/>
                <w:szCs w:val="21"/>
              </w:rPr>
            </w:pPr>
          </w:p>
        </w:tc>
        <w:sdt>
          <w:sdtPr>
            <w:id w:val="59605113"/>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sdt>
          <w:sdtPr>
            <w:id w:val="2073238385"/>
            <w:placeholder>
              <w:docPart w:val="DefaultPlaceholder_1082065158"/>
            </w:placeholder>
            <w:showingPlcHdr/>
          </w:sdtPr>
          <w:sdtEndPr/>
          <w:sdtContent>
            <w:tc>
              <w:tcPr>
                <w:tcW w:w="1872" w:type="dxa"/>
                <w:gridSpan w:val="3"/>
                <w:vAlign w:val="center"/>
              </w:tcPr>
              <w:p w:rsidR="0074419D" w:rsidRDefault="0074419D" w:rsidP="00020445">
                <w:pPr>
                  <w:jc w:val="center"/>
                </w:pPr>
                <w:r w:rsidRPr="00632E7C">
                  <w:rPr>
                    <w:rStyle w:val="PlaceholderText"/>
                  </w:rPr>
                  <w:t>Click here to enter text.</w:t>
                </w:r>
              </w:p>
            </w:tc>
          </w:sdtContent>
        </w:sdt>
      </w:tr>
    </w:tbl>
    <w:p w:rsidR="0074016E" w:rsidRDefault="0074016E" w:rsidP="002238D1"/>
    <w:p w:rsidR="0074016E" w:rsidRDefault="0074016E">
      <w:r>
        <w:br w:type="page"/>
      </w:r>
    </w:p>
    <w:tbl>
      <w:tblPr>
        <w:tblStyle w:val="TableGrid"/>
        <w:tblW w:w="9691" w:type="dxa"/>
        <w:tblInd w:w="-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47"/>
        <w:gridCol w:w="624"/>
        <w:gridCol w:w="624"/>
        <w:gridCol w:w="624"/>
        <w:gridCol w:w="624"/>
        <w:gridCol w:w="624"/>
        <w:gridCol w:w="624"/>
      </w:tblGrid>
      <w:tr w:rsidR="0074016E" w:rsidRPr="002238D1" w:rsidTr="007A594D">
        <w:tc>
          <w:tcPr>
            <w:tcW w:w="5947" w:type="dxa"/>
            <w:vMerge w:val="restart"/>
            <w:shd w:val="clear" w:color="auto" w:fill="F2F2F2" w:themeFill="background1" w:themeFillShade="F2"/>
            <w:vAlign w:val="center"/>
          </w:tcPr>
          <w:p w:rsidR="0074016E" w:rsidRPr="002238D1" w:rsidRDefault="0074016E" w:rsidP="0074016E">
            <w:pPr>
              <w:rPr>
                <w:b/>
              </w:rPr>
            </w:pPr>
            <w:r w:rsidRPr="002238D1">
              <w:rPr>
                <w:b/>
              </w:rPr>
              <w:lastRenderedPageBreak/>
              <w:t xml:space="preserve">Domain </w:t>
            </w:r>
            <w:r>
              <w:rPr>
                <w:b/>
              </w:rPr>
              <w:t>2</w:t>
            </w:r>
            <w:r w:rsidRPr="002238D1">
              <w:rPr>
                <w:b/>
              </w:rPr>
              <w:t xml:space="preserve">: </w:t>
            </w:r>
            <w:r>
              <w:rPr>
                <w:b/>
              </w:rPr>
              <w:t>Management of Nursing Care</w:t>
            </w:r>
          </w:p>
        </w:tc>
        <w:tc>
          <w:tcPr>
            <w:tcW w:w="1872" w:type="dxa"/>
            <w:gridSpan w:val="3"/>
            <w:shd w:val="clear" w:color="auto" w:fill="F2F2F2" w:themeFill="background1" w:themeFillShade="F2"/>
          </w:tcPr>
          <w:p w:rsidR="0074016E" w:rsidRPr="002238D1" w:rsidRDefault="0074016E" w:rsidP="00680602">
            <w:pPr>
              <w:jc w:val="center"/>
              <w:rPr>
                <w:b/>
                <w:sz w:val="16"/>
                <w:szCs w:val="16"/>
              </w:rPr>
            </w:pPr>
            <w:r w:rsidRPr="002238D1">
              <w:rPr>
                <w:b/>
                <w:sz w:val="16"/>
                <w:szCs w:val="16"/>
              </w:rPr>
              <w:t>1</w:t>
            </w:r>
            <w:r w:rsidRPr="002238D1">
              <w:rPr>
                <w:b/>
                <w:sz w:val="16"/>
                <w:szCs w:val="16"/>
                <w:vertAlign w:val="superscript"/>
              </w:rPr>
              <w:t>st</w:t>
            </w:r>
            <w:r w:rsidRPr="002238D1">
              <w:rPr>
                <w:b/>
                <w:sz w:val="16"/>
                <w:szCs w:val="16"/>
              </w:rPr>
              <w:t xml:space="preserve"> Party evidence</w:t>
            </w:r>
          </w:p>
        </w:tc>
        <w:tc>
          <w:tcPr>
            <w:tcW w:w="1872" w:type="dxa"/>
            <w:gridSpan w:val="3"/>
            <w:shd w:val="clear" w:color="auto" w:fill="F2F2F2" w:themeFill="background1" w:themeFillShade="F2"/>
          </w:tcPr>
          <w:p w:rsidR="0074016E" w:rsidRPr="002238D1" w:rsidRDefault="0074016E" w:rsidP="00680602">
            <w:pPr>
              <w:jc w:val="center"/>
              <w:rPr>
                <w:b/>
                <w:sz w:val="16"/>
                <w:szCs w:val="16"/>
              </w:rPr>
            </w:pPr>
            <w:r w:rsidRPr="002238D1">
              <w:rPr>
                <w:b/>
                <w:sz w:val="16"/>
                <w:szCs w:val="16"/>
              </w:rPr>
              <w:t>3</w:t>
            </w:r>
            <w:r w:rsidRPr="002238D1">
              <w:rPr>
                <w:b/>
                <w:sz w:val="16"/>
                <w:szCs w:val="16"/>
                <w:vertAlign w:val="superscript"/>
              </w:rPr>
              <w:t>rd</w:t>
            </w:r>
            <w:r w:rsidRPr="002238D1">
              <w:rPr>
                <w:b/>
                <w:sz w:val="16"/>
                <w:szCs w:val="16"/>
              </w:rPr>
              <w:t xml:space="preserve"> Party Evidence</w:t>
            </w:r>
          </w:p>
        </w:tc>
      </w:tr>
      <w:tr w:rsidR="0074016E" w:rsidRPr="002238D1" w:rsidTr="007A594D">
        <w:tc>
          <w:tcPr>
            <w:tcW w:w="5947" w:type="dxa"/>
            <w:vMerge/>
            <w:shd w:val="clear" w:color="auto" w:fill="F2F2F2" w:themeFill="background1" w:themeFillShade="F2"/>
          </w:tcPr>
          <w:p w:rsidR="0074016E" w:rsidRPr="002238D1" w:rsidRDefault="0074016E" w:rsidP="00680602"/>
        </w:tc>
        <w:tc>
          <w:tcPr>
            <w:tcW w:w="624" w:type="dxa"/>
            <w:shd w:val="clear" w:color="auto" w:fill="F2F2F2" w:themeFill="background1" w:themeFillShade="F2"/>
            <w:vAlign w:val="center"/>
          </w:tcPr>
          <w:p w:rsidR="0074016E" w:rsidRPr="002238D1" w:rsidRDefault="0074016E" w:rsidP="00680602">
            <w:pPr>
              <w:jc w:val="center"/>
              <w:rPr>
                <w:b/>
                <w:sz w:val="16"/>
                <w:szCs w:val="16"/>
              </w:rPr>
            </w:pPr>
            <w:r w:rsidRPr="002238D1">
              <w:rPr>
                <w:b/>
                <w:sz w:val="16"/>
                <w:szCs w:val="16"/>
              </w:rPr>
              <w:t>Met</w:t>
            </w:r>
          </w:p>
        </w:tc>
        <w:tc>
          <w:tcPr>
            <w:tcW w:w="624" w:type="dxa"/>
            <w:shd w:val="clear" w:color="auto" w:fill="F2F2F2" w:themeFill="background1" w:themeFillShade="F2"/>
          </w:tcPr>
          <w:p w:rsidR="0074016E" w:rsidRPr="002238D1" w:rsidRDefault="0074016E" w:rsidP="00680602">
            <w:pPr>
              <w:jc w:val="center"/>
              <w:rPr>
                <w:b/>
                <w:sz w:val="16"/>
                <w:szCs w:val="16"/>
              </w:rPr>
            </w:pPr>
            <w:r w:rsidRPr="002238D1">
              <w:rPr>
                <w:b/>
                <w:sz w:val="16"/>
                <w:szCs w:val="16"/>
              </w:rPr>
              <w:t>Refer to</w:t>
            </w:r>
          </w:p>
        </w:tc>
        <w:tc>
          <w:tcPr>
            <w:tcW w:w="624" w:type="dxa"/>
            <w:shd w:val="clear" w:color="auto" w:fill="F2F2F2" w:themeFill="background1" w:themeFillShade="F2"/>
          </w:tcPr>
          <w:p w:rsidR="0074016E" w:rsidRPr="002238D1" w:rsidRDefault="0074016E" w:rsidP="00680602">
            <w:pPr>
              <w:jc w:val="center"/>
              <w:rPr>
                <w:b/>
                <w:sz w:val="16"/>
                <w:szCs w:val="16"/>
              </w:rPr>
            </w:pPr>
            <w:r w:rsidRPr="002238D1">
              <w:rPr>
                <w:b/>
                <w:sz w:val="16"/>
                <w:szCs w:val="16"/>
              </w:rPr>
              <w:t>Not Met</w:t>
            </w:r>
          </w:p>
        </w:tc>
        <w:tc>
          <w:tcPr>
            <w:tcW w:w="624" w:type="dxa"/>
            <w:shd w:val="clear" w:color="auto" w:fill="F2F2F2" w:themeFill="background1" w:themeFillShade="F2"/>
            <w:vAlign w:val="center"/>
          </w:tcPr>
          <w:p w:rsidR="0074016E" w:rsidRPr="002238D1" w:rsidRDefault="0074016E" w:rsidP="00680602">
            <w:pPr>
              <w:jc w:val="center"/>
              <w:rPr>
                <w:b/>
                <w:sz w:val="16"/>
                <w:szCs w:val="16"/>
              </w:rPr>
            </w:pPr>
            <w:r w:rsidRPr="002238D1">
              <w:rPr>
                <w:b/>
                <w:sz w:val="16"/>
                <w:szCs w:val="16"/>
              </w:rPr>
              <w:t>Met</w:t>
            </w:r>
          </w:p>
        </w:tc>
        <w:tc>
          <w:tcPr>
            <w:tcW w:w="624" w:type="dxa"/>
            <w:shd w:val="clear" w:color="auto" w:fill="F2F2F2" w:themeFill="background1" w:themeFillShade="F2"/>
          </w:tcPr>
          <w:p w:rsidR="0074016E" w:rsidRPr="002238D1" w:rsidRDefault="0074016E" w:rsidP="00680602">
            <w:pPr>
              <w:jc w:val="center"/>
              <w:rPr>
                <w:b/>
                <w:sz w:val="16"/>
                <w:szCs w:val="16"/>
              </w:rPr>
            </w:pPr>
            <w:r w:rsidRPr="002238D1">
              <w:rPr>
                <w:b/>
                <w:sz w:val="16"/>
                <w:szCs w:val="16"/>
              </w:rPr>
              <w:t>Refer to</w:t>
            </w:r>
          </w:p>
        </w:tc>
        <w:tc>
          <w:tcPr>
            <w:tcW w:w="624" w:type="dxa"/>
            <w:shd w:val="clear" w:color="auto" w:fill="F2F2F2" w:themeFill="background1" w:themeFillShade="F2"/>
          </w:tcPr>
          <w:p w:rsidR="0074016E" w:rsidRPr="002238D1" w:rsidRDefault="0074016E" w:rsidP="00680602">
            <w:pPr>
              <w:jc w:val="center"/>
              <w:rPr>
                <w:b/>
                <w:sz w:val="16"/>
                <w:szCs w:val="16"/>
              </w:rPr>
            </w:pPr>
            <w:r w:rsidRPr="002238D1">
              <w:rPr>
                <w:b/>
                <w:sz w:val="16"/>
                <w:szCs w:val="16"/>
              </w:rPr>
              <w:t>Not Met</w:t>
            </w:r>
          </w:p>
        </w:tc>
      </w:tr>
      <w:tr w:rsidR="005E6124" w:rsidTr="007A594D">
        <w:trPr>
          <w:trHeight w:val="564"/>
        </w:trPr>
        <w:tc>
          <w:tcPr>
            <w:tcW w:w="5947" w:type="dxa"/>
            <w:vMerge w:val="restart"/>
            <w:vAlign w:val="center"/>
          </w:tcPr>
          <w:p w:rsidR="005E6124" w:rsidRDefault="005E6124" w:rsidP="00EE1C6F">
            <w:pPr>
              <w:spacing w:before="60" w:after="60"/>
              <w:jc w:val="both"/>
              <w:rPr>
                <w:sz w:val="21"/>
                <w:szCs w:val="21"/>
              </w:rPr>
            </w:pPr>
            <w:r w:rsidRPr="00B5450D">
              <w:rPr>
                <w:b/>
                <w:sz w:val="21"/>
                <w:szCs w:val="21"/>
              </w:rPr>
              <w:t>2.1</w:t>
            </w:r>
            <w:r>
              <w:rPr>
                <w:sz w:val="21"/>
                <w:szCs w:val="21"/>
              </w:rPr>
              <w:t xml:space="preserve"> Provides planned nursing care (eg. Te Whare Tapa Wha) to achieve identified outcomes for Maori </w:t>
            </w:r>
            <w:r w:rsidRPr="00FB3027">
              <w:rPr>
                <w:b/>
                <w:sz w:val="21"/>
                <w:szCs w:val="21"/>
              </w:rPr>
              <w:t>and</w:t>
            </w:r>
            <w:r>
              <w:rPr>
                <w:sz w:val="21"/>
                <w:szCs w:val="21"/>
              </w:rPr>
              <w:t xml:space="preserve"> other clients* with complex needs, which is evidence based.</w:t>
            </w:r>
          </w:p>
          <w:p w:rsidR="005E6124" w:rsidRPr="00187476" w:rsidRDefault="005E6124" w:rsidP="00EE1C6F">
            <w:pPr>
              <w:spacing w:before="60" w:after="60"/>
              <w:jc w:val="both"/>
              <w:rPr>
                <w:sz w:val="21"/>
                <w:szCs w:val="21"/>
              </w:rPr>
            </w:pPr>
            <w:r w:rsidRPr="00FB3027">
              <w:rPr>
                <w:b/>
                <w:sz w:val="21"/>
                <w:szCs w:val="21"/>
              </w:rPr>
              <w:t xml:space="preserve">Acts as a resource and leads </w:t>
            </w:r>
            <w:r>
              <w:rPr>
                <w:sz w:val="21"/>
                <w:szCs w:val="21"/>
              </w:rPr>
              <w:t>opportunities for teaching and coaching nurse colleagues</w:t>
            </w:r>
          </w:p>
        </w:tc>
        <w:sdt>
          <w:sdtPr>
            <w:id w:val="-2001038137"/>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96748759"/>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341706406"/>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810206561"/>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356651204"/>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76894420"/>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16181D">
        <w:trPr>
          <w:trHeight w:val="564"/>
        </w:trPr>
        <w:tc>
          <w:tcPr>
            <w:tcW w:w="5947" w:type="dxa"/>
            <w:vMerge/>
            <w:vAlign w:val="center"/>
          </w:tcPr>
          <w:p w:rsidR="0074419D" w:rsidRPr="00B5450D" w:rsidRDefault="0074419D" w:rsidP="00EE1C6F">
            <w:pPr>
              <w:spacing w:before="60" w:after="60"/>
              <w:jc w:val="both"/>
              <w:rPr>
                <w:b/>
                <w:sz w:val="21"/>
                <w:szCs w:val="21"/>
              </w:rPr>
            </w:pPr>
          </w:p>
        </w:tc>
        <w:sdt>
          <w:sdtPr>
            <w:id w:val="-1082291374"/>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859622248"/>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Pr="00187476" w:rsidRDefault="005E6124" w:rsidP="00680602">
            <w:pPr>
              <w:jc w:val="both"/>
              <w:rPr>
                <w:sz w:val="21"/>
                <w:szCs w:val="21"/>
              </w:rPr>
            </w:pPr>
            <w:r w:rsidRPr="00B5450D">
              <w:rPr>
                <w:b/>
                <w:sz w:val="21"/>
                <w:szCs w:val="21"/>
              </w:rPr>
              <w:t xml:space="preserve">2.2 Leads and acts as a resource </w:t>
            </w:r>
            <w:r>
              <w:rPr>
                <w:sz w:val="21"/>
                <w:szCs w:val="21"/>
              </w:rPr>
              <w:t>in the comprehensive and accurate nursing assessment of client with complex needs</w:t>
            </w:r>
          </w:p>
        </w:tc>
        <w:sdt>
          <w:sdtPr>
            <w:id w:val="-679819561"/>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708223825"/>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280603660"/>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267973741"/>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848945343"/>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658736288"/>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1F1711">
        <w:trPr>
          <w:trHeight w:val="564"/>
        </w:trPr>
        <w:tc>
          <w:tcPr>
            <w:tcW w:w="5947" w:type="dxa"/>
            <w:vMerge/>
            <w:vAlign w:val="center"/>
          </w:tcPr>
          <w:p w:rsidR="0074419D" w:rsidRPr="00B5450D" w:rsidRDefault="0074419D" w:rsidP="00680602">
            <w:pPr>
              <w:jc w:val="both"/>
              <w:rPr>
                <w:b/>
                <w:sz w:val="21"/>
                <w:szCs w:val="21"/>
              </w:rPr>
            </w:pPr>
          </w:p>
        </w:tc>
        <w:sdt>
          <w:sdtPr>
            <w:id w:val="-1066717354"/>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1409352379"/>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Default="005E6124" w:rsidP="00EE1C6F">
            <w:pPr>
              <w:spacing w:before="60" w:after="60"/>
              <w:jc w:val="both"/>
              <w:rPr>
                <w:sz w:val="21"/>
                <w:szCs w:val="21"/>
              </w:rPr>
            </w:pPr>
            <w:r w:rsidRPr="00B5450D">
              <w:rPr>
                <w:b/>
                <w:sz w:val="21"/>
                <w:szCs w:val="21"/>
              </w:rPr>
              <w:t>2.3</w:t>
            </w:r>
            <w:r>
              <w:rPr>
                <w:sz w:val="21"/>
                <w:szCs w:val="21"/>
              </w:rPr>
              <w:t xml:space="preserve"> Demonstrates accurate, timely legible and objective documentation and maintains confidentiality in line with organisational policies.</w:t>
            </w:r>
          </w:p>
          <w:p w:rsidR="005E6124" w:rsidRPr="00187476" w:rsidRDefault="005E6124" w:rsidP="00EE1C6F">
            <w:pPr>
              <w:spacing w:before="60" w:after="60"/>
              <w:jc w:val="both"/>
              <w:rPr>
                <w:sz w:val="21"/>
                <w:szCs w:val="21"/>
              </w:rPr>
            </w:pPr>
            <w:r w:rsidRPr="00B5450D">
              <w:rPr>
                <w:b/>
                <w:sz w:val="21"/>
                <w:szCs w:val="21"/>
              </w:rPr>
              <w:t>Takes a lead role</w:t>
            </w:r>
            <w:r>
              <w:rPr>
                <w:sz w:val="21"/>
                <w:szCs w:val="21"/>
              </w:rPr>
              <w:t xml:space="preserve"> in reviewing documentation compliance in line with organisational policies in the practice setting.</w:t>
            </w:r>
          </w:p>
        </w:tc>
        <w:sdt>
          <w:sdtPr>
            <w:id w:val="975263437"/>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856192483"/>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905727710"/>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395286112"/>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731498951"/>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94630811"/>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F75AC6">
        <w:trPr>
          <w:trHeight w:val="564"/>
        </w:trPr>
        <w:tc>
          <w:tcPr>
            <w:tcW w:w="5947" w:type="dxa"/>
            <w:vMerge/>
            <w:vAlign w:val="center"/>
          </w:tcPr>
          <w:p w:rsidR="0074419D" w:rsidRPr="00B5450D" w:rsidRDefault="0074419D" w:rsidP="00EE1C6F">
            <w:pPr>
              <w:spacing w:before="60" w:after="60"/>
              <w:jc w:val="both"/>
              <w:rPr>
                <w:b/>
                <w:sz w:val="21"/>
                <w:szCs w:val="21"/>
              </w:rPr>
            </w:pPr>
          </w:p>
        </w:tc>
        <w:sdt>
          <w:sdtPr>
            <w:id w:val="414365433"/>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922643985"/>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Default="005E6124" w:rsidP="00EE1C6F">
            <w:pPr>
              <w:spacing w:before="60" w:after="60"/>
              <w:jc w:val="both"/>
              <w:rPr>
                <w:sz w:val="21"/>
                <w:szCs w:val="21"/>
              </w:rPr>
            </w:pPr>
            <w:r w:rsidRPr="00605F64">
              <w:rPr>
                <w:b/>
                <w:sz w:val="21"/>
                <w:szCs w:val="21"/>
              </w:rPr>
              <w:t xml:space="preserve">2.4 </w:t>
            </w:r>
            <w:r>
              <w:rPr>
                <w:sz w:val="21"/>
                <w:szCs w:val="21"/>
              </w:rPr>
              <w:t>Ensures the client has adequate explanation of the effects, consequences and alternatives of proposed treatment options.</w:t>
            </w:r>
          </w:p>
          <w:p w:rsidR="005E6124" w:rsidRPr="00187476" w:rsidRDefault="005E6124" w:rsidP="00EE1C6F">
            <w:pPr>
              <w:spacing w:before="60" w:after="60"/>
              <w:jc w:val="both"/>
              <w:rPr>
                <w:sz w:val="21"/>
                <w:szCs w:val="21"/>
              </w:rPr>
            </w:pPr>
            <w:r w:rsidRPr="00C46895">
              <w:rPr>
                <w:b/>
                <w:sz w:val="21"/>
                <w:szCs w:val="21"/>
              </w:rPr>
              <w:t>Takes a lead role and coaches</w:t>
            </w:r>
            <w:r>
              <w:rPr>
                <w:sz w:val="21"/>
                <w:szCs w:val="21"/>
              </w:rPr>
              <w:t xml:space="preserve"> nurse colleagues to use information and culturally appropriate communication to enable clients to make informed choices in complex situations.</w:t>
            </w:r>
          </w:p>
        </w:tc>
        <w:sdt>
          <w:sdtPr>
            <w:id w:val="-1067493330"/>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690450299"/>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628387107"/>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626896421"/>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383226634"/>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213154105"/>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4710B5">
        <w:trPr>
          <w:trHeight w:val="564"/>
        </w:trPr>
        <w:tc>
          <w:tcPr>
            <w:tcW w:w="5947" w:type="dxa"/>
            <w:vMerge/>
            <w:vAlign w:val="center"/>
          </w:tcPr>
          <w:p w:rsidR="0074419D" w:rsidRPr="00605F64" w:rsidRDefault="0074419D" w:rsidP="00EE1C6F">
            <w:pPr>
              <w:spacing w:before="60" w:after="60"/>
              <w:jc w:val="both"/>
              <w:rPr>
                <w:b/>
                <w:sz w:val="21"/>
                <w:szCs w:val="21"/>
              </w:rPr>
            </w:pPr>
          </w:p>
        </w:tc>
        <w:sdt>
          <w:sdtPr>
            <w:id w:val="-385647683"/>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1353924466"/>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Default="005E6124" w:rsidP="00EE1C6F">
            <w:pPr>
              <w:spacing w:before="60" w:after="60"/>
              <w:jc w:val="both"/>
              <w:rPr>
                <w:sz w:val="21"/>
                <w:szCs w:val="21"/>
              </w:rPr>
            </w:pPr>
            <w:r w:rsidRPr="00605F64">
              <w:rPr>
                <w:b/>
                <w:sz w:val="21"/>
                <w:szCs w:val="21"/>
              </w:rPr>
              <w:t xml:space="preserve">2.5 Actively manages and coaches </w:t>
            </w:r>
            <w:r>
              <w:rPr>
                <w:sz w:val="21"/>
                <w:szCs w:val="21"/>
              </w:rPr>
              <w:t>nurse colleagues to respond to unexpected client responses, confrontation, personal threat or other crisis situations.</w:t>
            </w:r>
          </w:p>
          <w:p w:rsidR="005E6124" w:rsidRPr="00187476" w:rsidRDefault="005E6124" w:rsidP="00EE1C6F">
            <w:pPr>
              <w:spacing w:before="60" w:after="60"/>
              <w:jc w:val="both"/>
              <w:rPr>
                <w:sz w:val="21"/>
                <w:szCs w:val="21"/>
              </w:rPr>
            </w:pPr>
            <w:r>
              <w:rPr>
                <w:sz w:val="21"/>
                <w:szCs w:val="21"/>
              </w:rPr>
              <w:t>Facilitates discussion to support nurse colleagues to reflect on their experiences.</w:t>
            </w:r>
          </w:p>
        </w:tc>
        <w:sdt>
          <w:sdtPr>
            <w:id w:val="650875750"/>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132589017"/>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240299142"/>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521479664"/>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513141637"/>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099600150"/>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8808CE">
        <w:trPr>
          <w:trHeight w:val="564"/>
        </w:trPr>
        <w:tc>
          <w:tcPr>
            <w:tcW w:w="5947" w:type="dxa"/>
            <w:vMerge/>
            <w:vAlign w:val="center"/>
          </w:tcPr>
          <w:p w:rsidR="0074419D" w:rsidRPr="00605F64" w:rsidRDefault="0074419D" w:rsidP="00EE1C6F">
            <w:pPr>
              <w:spacing w:before="60" w:after="60"/>
              <w:jc w:val="both"/>
              <w:rPr>
                <w:b/>
                <w:sz w:val="21"/>
                <w:szCs w:val="21"/>
              </w:rPr>
            </w:pPr>
          </w:p>
        </w:tc>
        <w:sdt>
          <w:sdtPr>
            <w:id w:val="-1325664185"/>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1517038168"/>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Default="005E6124" w:rsidP="00EE1C6F">
            <w:pPr>
              <w:spacing w:before="60" w:after="60"/>
              <w:jc w:val="both"/>
              <w:rPr>
                <w:sz w:val="21"/>
                <w:szCs w:val="21"/>
              </w:rPr>
            </w:pPr>
            <w:r w:rsidRPr="002E07CF">
              <w:rPr>
                <w:b/>
                <w:sz w:val="21"/>
                <w:szCs w:val="21"/>
              </w:rPr>
              <w:t>2.6</w:t>
            </w:r>
            <w:r>
              <w:rPr>
                <w:sz w:val="21"/>
                <w:szCs w:val="21"/>
              </w:rPr>
              <w:t xml:space="preserve"> Evaluates client’s progress toward expected outcomes in partnership with clients.</w:t>
            </w:r>
          </w:p>
          <w:p w:rsidR="005E6124" w:rsidRPr="00187476" w:rsidRDefault="005E6124" w:rsidP="00EE1C6F">
            <w:pPr>
              <w:spacing w:before="60" w:after="60"/>
              <w:jc w:val="both"/>
              <w:rPr>
                <w:sz w:val="21"/>
                <w:szCs w:val="21"/>
              </w:rPr>
            </w:pPr>
            <w:r w:rsidRPr="002E07CF">
              <w:rPr>
                <w:b/>
                <w:sz w:val="21"/>
                <w:szCs w:val="21"/>
              </w:rPr>
              <w:t>Takes a lead role</w:t>
            </w:r>
            <w:r>
              <w:rPr>
                <w:sz w:val="21"/>
                <w:szCs w:val="21"/>
              </w:rPr>
              <w:t xml:space="preserve"> in facilitating inter professional team decision making to support best possible client outcomes</w:t>
            </w:r>
          </w:p>
        </w:tc>
        <w:sdt>
          <w:sdtPr>
            <w:id w:val="1572012955"/>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244994964"/>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802066639"/>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557388973"/>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402483626"/>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33307624"/>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272DA0">
        <w:trPr>
          <w:trHeight w:val="564"/>
        </w:trPr>
        <w:tc>
          <w:tcPr>
            <w:tcW w:w="5947" w:type="dxa"/>
            <w:vMerge/>
            <w:vAlign w:val="center"/>
          </w:tcPr>
          <w:p w:rsidR="0074419D" w:rsidRPr="002E07CF" w:rsidRDefault="0074419D" w:rsidP="00EE1C6F">
            <w:pPr>
              <w:spacing w:before="60" w:after="60"/>
              <w:jc w:val="both"/>
              <w:rPr>
                <w:b/>
                <w:sz w:val="21"/>
                <w:szCs w:val="21"/>
              </w:rPr>
            </w:pPr>
          </w:p>
        </w:tc>
        <w:sdt>
          <w:sdtPr>
            <w:id w:val="629679922"/>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38784926"/>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Pr="00187476" w:rsidRDefault="005E6124" w:rsidP="00EE1C6F">
            <w:pPr>
              <w:spacing w:before="60" w:after="60"/>
              <w:jc w:val="both"/>
              <w:rPr>
                <w:sz w:val="21"/>
                <w:szCs w:val="21"/>
              </w:rPr>
            </w:pPr>
            <w:r w:rsidRPr="002E07CF">
              <w:rPr>
                <w:b/>
                <w:sz w:val="21"/>
                <w:szCs w:val="21"/>
              </w:rPr>
              <w:t>2.7 Provides and facilitates</w:t>
            </w:r>
            <w:r>
              <w:rPr>
                <w:sz w:val="21"/>
                <w:szCs w:val="21"/>
              </w:rPr>
              <w:t xml:space="preserve"> an inter-professional approach to client health education within a nursing framework to meet the client’s complex needs of Maori and other clients.</w:t>
            </w:r>
          </w:p>
        </w:tc>
        <w:sdt>
          <w:sdtPr>
            <w:id w:val="1233121688"/>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782375956"/>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539159339"/>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680891228"/>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893538646"/>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842000084"/>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E96A73">
        <w:trPr>
          <w:trHeight w:val="564"/>
        </w:trPr>
        <w:tc>
          <w:tcPr>
            <w:tcW w:w="5947" w:type="dxa"/>
            <w:vMerge/>
            <w:vAlign w:val="center"/>
          </w:tcPr>
          <w:p w:rsidR="0074419D" w:rsidRPr="002E07CF" w:rsidRDefault="0074419D" w:rsidP="00EE1C6F">
            <w:pPr>
              <w:spacing w:before="60" w:after="60"/>
              <w:jc w:val="both"/>
              <w:rPr>
                <w:b/>
                <w:sz w:val="21"/>
                <w:szCs w:val="21"/>
              </w:rPr>
            </w:pPr>
          </w:p>
        </w:tc>
        <w:sdt>
          <w:sdtPr>
            <w:id w:val="1133680985"/>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1582484564"/>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Default="005E6124" w:rsidP="00EE1C6F">
            <w:pPr>
              <w:spacing w:before="60" w:after="60"/>
              <w:jc w:val="both"/>
              <w:rPr>
                <w:sz w:val="21"/>
                <w:szCs w:val="21"/>
              </w:rPr>
            </w:pPr>
            <w:r w:rsidRPr="00B549FF">
              <w:rPr>
                <w:b/>
                <w:sz w:val="21"/>
                <w:szCs w:val="21"/>
              </w:rPr>
              <w:t>2.8 Initiates</w:t>
            </w:r>
            <w:r>
              <w:rPr>
                <w:sz w:val="21"/>
                <w:szCs w:val="21"/>
              </w:rPr>
              <w:t xml:space="preserve"> reflective practice with nurse colleagues</w:t>
            </w:r>
          </w:p>
          <w:p w:rsidR="005E6124" w:rsidRPr="00187476" w:rsidRDefault="005E6124" w:rsidP="00EE1C6F">
            <w:pPr>
              <w:spacing w:before="60" w:after="60"/>
              <w:jc w:val="both"/>
              <w:rPr>
                <w:sz w:val="21"/>
                <w:szCs w:val="21"/>
              </w:rPr>
            </w:pPr>
            <w:r w:rsidRPr="00B549FF">
              <w:rPr>
                <w:b/>
                <w:sz w:val="21"/>
                <w:szCs w:val="21"/>
              </w:rPr>
              <w:t>Explores</w:t>
            </w:r>
            <w:r>
              <w:rPr>
                <w:sz w:val="21"/>
                <w:szCs w:val="21"/>
              </w:rPr>
              <w:t xml:space="preserve"> practice and decision making using an evidence base to facilitate the growth and development of own and nurse colleagues’ clinical and cultural practice.</w:t>
            </w:r>
          </w:p>
        </w:tc>
        <w:sdt>
          <w:sdtPr>
            <w:id w:val="-126009686"/>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33936371"/>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432275045"/>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923175082"/>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876074918"/>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713765201"/>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5F4475">
        <w:trPr>
          <w:trHeight w:val="564"/>
        </w:trPr>
        <w:tc>
          <w:tcPr>
            <w:tcW w:w="5947" w:type="dxa"/>
            <w:vMerge/>
            <w:vAlign w:val="center"/>
          </w:tcPr>
          <w:p w:rsidR="0074419D" w:rsidRPr="00B549FF" w:rsidRDefault="0074419D" w:rsidP="00EE1C6F">
            <w:pPr>
              <w:spacing w:before="60" w:after="60"/>
              <w:jc w:val="both"/>
              <w:rPr>
                <w:b/>
                <w:sz w:val="21"/>
                <w:szCs w:val="21"/>
              </w:rPr>
            </w:pPr>
          </w:p>
        </w:tc>
        <w:sdt>
          <w:sdtPr>
            <w:id w:val="513423808"/>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662615872"/>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Default="005E6124" w:rsidP="00EE1C6F">
            <w:pPr>
              <w:spacing w:before="60" w:after="60"/>
              <w:jc w:val="both"/>
              <w:rPr>
                <w:sz w:val="21"/>
                <w:szCs w:val="21"/>
              </w:rPr>
            </w:pPr>
            <w:r w:rsidRPr="00857636">
              <w:rPr>
                <w:b/>
                <w:sz w:val="21"/>
                <w:szCs w:val="21"/>
              </w:rPr>
              <w:t xml:space="preserve">2.9 </w:t>
            </w:r>
            <w:r>
              <w:rPr>
                <w:sz w:val="21"/>
                <w:szCs w:val="21"/>
              </w:rPr>
              <w:t>Provides formal education which is evidence based to extend nursing practice.</w:t>
            </w:r>
          </w:p>
          <w:p w:rsidR="005E6124" w:rsidRPr="00187476" w:rsidRDefault="005E6124" w:rsidP="00EE1C6F">
            <w:pPr>
              <w:spacing w:before="60" w:after="60"/>
              <w:jc w:val="both"/>
              <w:rPr>
                <w:sz w:val="21"/>
                <w:szCs w:val="21"/>
              </w:rPr>
            </w:pPr>
            <w:r>
              <w:rPr>
                <w:sz w:val="21"/>
                <w:szCs w:val="21"/>
              </w:rPr>
              <w:t>Engages in Post Graduate education or equivalent (equivalent in regional PDRP means post registration education that impacts on practice at the expert level)</w:t>
            </w:r>
          </w:p>
        </w:tc>
        <w:sdt>
          <w:sdtPr>
            <w:id w:val="-1081442135"/>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285045133"/>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84510438"/>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2038076837"/>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621959352"/>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255411318"/>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11665D">
        <w:trPr>
          <w:trHeight w:val="564"/>
        </w:trPr>
        <w:tc>
          <w:tcPr>
            <w:tcW w:w="5947" w:type="dxa"/>
            <w:vMerge/>
            <w:vAlign w:val="center"/>
          </w:tcPr>
          <w:p w:rsidR="0074419D" w:rsidRPr="00857636" w:rsidRDefault="0074419D" w:rsidP="00EE1C6F">
            <w:pPr>
              <w:spacing w:before="60" w:after="60"/>
              <w:jc w:val="both"/>
              <w:rPr>
                <w:b/>
                <w:sz w:val="21"/>
                <w:szCs w:val="21"/>
              </w:rPr>
            </w:pPr>
          </w:p>
        </w:tc>
        <w:sdt>
          <w:sdtPr>
            <w:id w:val="928159101"/>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1062521043"/>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bl>
    <w:p w:rsidR="00590A47" w:rsidRDefault="00590A47" w:rsidP="002238D1"/>
    <w:p w:rsidR="00590A47" w:rsidRDefault="00590A47">
      <w:r>
        <w:br w:type="page"/>
      </w:r>
    </w:p>
    <w:p w:rsidR="00E83838" w:rsidRDefault="00E83838" w:rsidP="002238D1"/>
    <w:tbl>
      <w:tblPr>
        <w:tblStyle w:val="TableGrid"/>
        <w:tblW w:w="9691" w:type="dxa"/>
        <w:tblInd w:w="-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47"/>
        <w:gridCol w:w="624"/>
        <w:gridCol w:w="624"/>
        <w:gridCol w:w="624"/>
        <w:gridCol w:w="624"/>
        <w:gridCol w:w="624"/>
        <w:gridCol w:w="624"/>
      </w:tblGrid>
      <w:tr w:rsidR="00B737B6" w:rsidRPr="002238D1" w:rsidTr="007A594D">
        <w:tc>
          <w:tcPr>
            <w:tcW w:w="5947" w:type="dxa"/>
            <w:vMerge w:val="restart"/>
            <w:shd w:val="clear" w:color="auto" w:fill="F2F2F2" w:themeFill="background1" w:themeFillShade="F2"/>
            <w:vAlign w:val="center"/>
          </w:tcPr>
          <w:p w:rsidR="00B737B6" w:rsidRPr="002238D1" w:rsidRDefault="00B737B6" w:rsidP="00B737B6">
            <w:pPr>
              <w:rPr>
                <w:b/>
              </w:rPr>
            </w:pPr>
            <w:r w:rsidRPr="002238D1">
              <w:rPr>
                <w:b/>
              </w:rPr>
              <w:t xml:space="preserve">Domain </w:t>
            </w:r>
            <w:r>
              <w:rPr>
                <w:b/>
              </w:rPr>
              <w:t>3</w:t>
            </w:r>
            <w:r w:rsidRPr="002238D1">
              <w:rPr>
                <w:b/>
              </w:rPr>
              <w:t xml:space="preserve">: </w:t>
            </w:r>
            <w:r>
              <w:rPr>
                <w:b/>
              </w:rPr>
              <w:t>Interpersonal Relationships</w:t>
            </w:r>
          </w:p>
        </w:tc>
        <w:tc>
          <w:tcPr>
            <w:tcW w:w="1872" w:type="dxa"/>
            <w:gridSpan w:val="3"/>
            <w:shd w:val="clear" w:color="auto" w:fill="F2F2F2" w:themeFill="background1" w:themeFillShade="F2"/>
          </w:tcPr>
          <w:p w:rsidR="00B737B6" w:rsidRPr="002238D1" w:rsidRDefault="00B737B6" w:rsidP="00680602">
            <w:pPr>
              <w:jc w:val="center"/>
              <w:rPr>
                <w:b/>
                <w:sz w:val="16"/>
                <w:szCs w:val="16"/>
              </w:rPr>
            </w:pPr>
            <w:r w:rsidRPr="002238D1">
              <w:rPr>
                <w:b/>
                <w:sz w:val="16"/>
                <w:szCs w:val="16"/>
              </w:rPr>
              <w:t>1</w:t>
            </w:r>
            <w:r w:rsidRPr="002238D1">
              <w:rPr>
                <w:b/>
                <w:sz w:val="16"/>
                <w:szCs w:val="16"/>
                <w:vertAlign w:val="superscript"/>
              </w:rPr>
              <w:t>st</w:t>
            </w:r>
            <w:r w:rsidRPr="002238D1">
              <w:rPr>
                <w:b/>
                <w:sz w:val="16"/>
                <w:szCs w:val="16"/>
              </w:rPr>
              <w:t xml:space="preserve"> Party evidence</w:t>
            </w:r>
          </w:p>
        </w:tc>
        <w:tc>
          <w:tcPr>
            <w:tcW w:w="1872" w:type="dxa"/>
            <w:gridSpan w:val="3"/>
            <w:shd w:val="clear" w:color="auto" w:fill="F2F2F2" w:themeFill="background1" w:themeFillShade="F2"/>
          </w:tcPr>
          <w:p w:rsidR="00B737B6" w:rsidRPr="002238D1" w:rsidRDefault="00B737B6" w:rsidP="00680602">
            <w:pPr>
              <w:jc w:val="center"/>
              <w:rPr>
                <w:b/>
                <w:sz w:val="16"/>
                <w:szCs w:val="16"/>
              </w:rPr>
            </w:pPr>
            <w:r w:rsidRPr="002238D1">
              <w:rPr>
                <w:b/>
                <w:sz w:val="16"/>
                <w:szCs w:val="16"/>
              </w:rPr>
              <w:t>3</w:t>
            </w:r>
            <w:r w:rsidRPr="002238D1">
              <w:rPr>
                <w:b/>
                <w:sz w:val="16"/>
                <w:szCs w:val="16"/>
                <w:vertAlign w:val="superscript"/>
              </w:rPr>
              <w:t>rd</w:t>
            </w:r>
            <w:r w:rsidRPr="002238D1">
              <w:rPr>
                <w:b/>
                <w:sz w:val="16"/>
                <w:szCs w:val="16"/>
              </w:rPr>
              <w:t xml:space="preserve"> Party Evidence</w:t>
            </w:r>
          </w:p>
        </w:tc>
      </w:tr>
      <w:tr w:rsidR="00B737B6" w:rsidRPr="002238D1" w:rsidTr="007A594D">
        <w:tc>
          <w:tcPr>
            <w:tcW w:w="5947" w:type="dxa"/>
            <w:vMerge/>
            <w:shd w:val="clear" w:color="auto" w:fill="F2F2F2" w:themeFill="background1" w:themeFillShade="F2"/>
          </w:tcPr>
          <w:p w:rsidR="00B737B6" w:rsidRPr="002238D1" w:rsidRDefault="00B737B6" w:rsidP="00680602"/>
        </w:tc>
        <w:tc>
          <w:tcPr>
            <w:tcW w:w="624" w:type="dxa"/>
            <w:shd w:val="clear" w:color="auto" w:fill="F2F2F2" w:themeFill="background1" w:themeFillShade="F2"/>
            <w:vAlign w:val="center"/>
          </w:tcPr>
          <w:p w:rsidR="00B737B6" w:rsidRPr="002238D1" w:rsidRDefault="00B737B6" w:rsidP="00680602">
            <w:pPr>
              <w:jc w:val="center"/>
              <w:rPr>
                <w:b/>
                <w:sz w:val="16"/>
                <w:szCs w:val="16"/>
              </w:rPr>
            </w:pPr>
            <w:r w:rsidRPr="002238D1">
              <w:rPr>
                <w:b/>
                <w:sz w:val="16"/>
                <w:szCs w:val="16"/>
              </w:rPr>
              <w:t>Met</w:t>
            </w:r>
          </w:p>
        </w:tc>
        <w:tc>
          <w:tcPr>
            <w:tcW w:w="624" w:type="dxa"/>
            <w:shd w:val="clear" w:color="auto" w:fill="F2F2F2" w:themeFill="background1" w:themeFillShade="F2"/>
          </w:tcPr>
          <w:p w:rsidR="00B737B6" w:rsidRPr="002238D1" w:rsidRDefault="00B737B6" w:rsidP="00680602">
            <w:pPr>
              <w:jc w:val="center"/>
              <w:rPr>
                <w:b/>
                <w:sz w:val="16"/>
                <w:szCs w:val="16"/>
              </w:rPr>
            </w:pPr>
            <w:r w:rsidRPr="002238D1">
              <w:rPr>
                <w:b/>
                <w:sz w:val="16"/>
                <w:szCs w:val="16"/>
              </w:rPr>
              <w:t>Refer to</w:t>
            </w:r>
          </w:p>
        </w:tc>
        <w:tc>
          <w:tcPr>
            <w:tcW w:w="624" w:type="dxa"/>
            <w:shd w:val="clear" w:color="auto" w:fill="F2F2F2" w:themeFill="background1" w:themeFillShade="F2"/>
          </w:tcPr>
          <w:p w:rsidR="00B737B6" w:rsidRPr="002238D1" w:rsidRDefault="00B737B6" w:rsidP="00680602">
            <w:pPr>
              <w:jc w:val="center"/>
              <w:rPr>
                <w:b/>
                <w:sz w:val="16"/>
                <w:szCs w:val="16"/>
              </w:rPr>
            </w:pPr>
            <w:r w:rsidRPr="002238D1">
              <w:rPr>
                <w:b/>
                <w:sz w:val="16"/>
                <w:szCs w:val="16"/>
              </w:rPr>
              <w:t>Not Met</w:t>
            </w:r>
          </w:p>
        </w:tc>
        <w:tc>
          <w:tcPr>
            <w:tcW w:w="624" w:type="dxa"/>
            <w:shd w:val="clear" w:color="auto" w:fill="F2F2F2" w:themeFill="background1" w:themeFillShade="F2"/>
            <w:vAlign w:val="center"/>
          </w:tcPr>
          <w:p w:rsidR="00B737B6" w:rsidRPr="002238D1" w:rsidRDefault="00B737B6" w:rsidP="00680602">
            <w:pPr>
              <w:jc w:val="center"/>
              <w:rPr>
                <w:b/>
                <w:sz w:val="16"/>
                <w:szCs w:val="16"/>
              </w:rPr>
            </w:pPr>
            <w:r w:rsidRPr="002238D1">
              <w:rPr>
                <w:b/>
                <w:sz w:val="16"/>
                <w:szCs w:val="16"/>
              </w:rPr>
              <w:t>Met</w:t>
            </w:r>
          </w:p>
        </w:tc>
        <w:tc>
          <w:tcPr>
            <w:tcW w:w="624" w:type="dxa"/>
            <w:shd w:val="clear" w:color="auto" w:fill="F2F2F2" w:themeFill="background1" w:themeFillShade="F2"/>
          </w:tcPr>
          <w:p w:rsidR="00B737B6" w:rsidRPr="002238D1" w:rsidRDefault="00B737B6" w:rsidP="00680602">
            <w:pPr>
              <w:jc w:val="center"/>
              <w:rPr>
                <w:b/>
                <w:sz w:val="16"/>
                <w:szCs w:val="16"/>
              </w:rPr>
            </w:pPr>
            <w:r w:rsidRPr="002238D1">
              <w:rPr>
                <w:b/>
                <w:sz w:val="16"/>
                <w:szCs w:val="16"/>
              </w:rPr>
              <w:t>Refer to</w:t>
            </w:r>
          </w:p>
        </w:tc>
        <w:tc>
          <w:tcPr>
            <w:tcW w:w="624" w:type="dxa"/>
            <w:shd w:val="clear" w:color="auto" w:fill="F2F2F2" w:themeFill="background1" w:themeFillShade="F2"/>
          </w:tcPr>
          <w:p w:rsidR="00B737B6" w:rsidRPr="002238D1" w:rsidRDefault="00B737B6" w:rsidP="00680602">
            <w:pPr>
              <w:jc w:val="center"/>
              <w:rPr>
                <w:b/>
                <w:sz w:val="16"/>
                <w:szCs w:val="16"/>
              </w:rPr>
            </w:pPr>
            <w:r w:rsidRPr="002238D1">
              <w:rPr>
                <w:b/>
                <w:sz w:val="16"/>
                <w:szCs w:val="16"/>
              </w:rPr>
              <w:t>Not Met</w:t>
            </w:r>
          </w:p>
        </w:tc>
      </w:tr>
      <w:tr w:rsidR="005E6124" w:rsidTr="007A594D">
        <w:trPr>
          <w:trHeight w:val="564"/>
        </w:trPr>
        <w:tc>
          <w:tcPr>
            <w:tcW w:w="5947" w:type="dxa"/>
            <w:vMerge w:val="restart"/>
            <w:vAlign w:val="center"/>
          </w:tcPr>
          <w:p w:rsidR="005E6124" w:rsidRPr="00187476" w:rsidRDefault="005E6124" w:rsidP="00680602">
            <w:pPr>
              <w:jc w:val="both"/>
              <w:rPr>
                <w:sz w:val="21"/>
                <w:szCs w:val="21"/>
              </w:rPr>
            </w:pPr>
            <w:r w:rsidRPr="00590A47">
              <w:rPr>
                <w:b/>
                <w:sz w:val="21"/>
                <w:szCs w:val="21"/>
              </w:rPr>
              <w:t>3.1 Role models and coaches</w:t>
            </w:r>
            <w:r>
              <w:rPr>
                <w:sz w:val="21"/>
                <w:szCs w:val="21"/>
              </w:rPr>
              <w:t xml:space="preserve"> nurse colleagues to establish. Maintain and conclude therapeutic interpersonal relationships with the client with complex needs.</w:t>
            </w:r>
          </w:p>
        </w:tc>
        <w:sdt>
          <w:sdtPr>
            <w:id w:val="-1431970486"/>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771080602"/>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302390795"/>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591461414"/>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201283054"/>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031104369"/>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81109B">
        <w:trPr>
          <w:trHeight w:val="564"/>
        </w:trPr>
        <w:tc>
          <w:tcPr>
            <w:tcW w:w="5947" w:type="dxa"/>
            <w:vMerge/>
            <w:vAlign w:val="center"/>
          </w:tcPr>
          <w:p w:rsidR="0074419D" w:rsidRPr="00590A47" w:rsidRDefault="0074419D" w:rsidP="00680602">
            <w:pPr>
              <w:jc w:val="both"/>
              <w:rPr>
                <w:b/>
                <w:sz w:val="21"/>
                <w:szCs w:val="21"/>
              </w:rPr>
            </w:pPr>
          </w:p>
        </w:tc>
        <w:sdt>
          <w:sdtPr>
            <w:id w:val="-1077509405"/>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1669318498"/>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Pr="00187476" w:rsidRDefault="005E6124" w:rsidP="00590A47">
            <w:pPr>
              <w:jc w:val="both"/>
              <w:rPr>
                <w:sz w:val="21"/>
                <w:szCs w:val="21"/>
              </w:rPr>
            </w:pPr>
            <w:r w:rsidRPr="00590A47">
              <w:rPr>
                <w:b/>
                <w:sz w:val="21"/>
                <w:szCs w:val="21"/>
              </w:rPr>
              <w:t xml:space="preserve">3.2 Provides leadership and </w:t>
            </w:r>
            <w:proofErr w:type="gramStart"/>
            <w:r w:rsidRPr="00590A47">
              <w:rPr>
                <w:b/>
                <w:sz w:val="21"/>
                <w:szCs w:val="21"/>
              </w:rPr>
              <w:t>coaches</w:t>
            </w:r>
            <w:proofErr w:type="gramEnd"/>
            <w:r>
              <w:rPr>
                <w:sz w:val="21"/>
                <w:szCs w:val="21"/>
              </w:rPr>
              <w:t xml:space="preserve"> nurse to negotiate care in partnership with complex needs.</w:t>
            </w:r>
          </w:p>
        </w:tc>
        <w:sdt>
          <w:sdtPr>
            <w:id w:val="78564877"/>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157337622"/>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35634106"/>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618500043"/>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441374728"/>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626970985"/>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E6287B">
        <w:trPr>
          <w:trHeight w:val="564"/>
        </w:trPr>
        <w:tc>
          <w:tcPr>
            <w:tcW w:w="5947" w:type="dxa"/>
            <w:vMerge/>
            <w:vAlign w:val="center"/>
          </w:tcPr>
          <w:p w:rsidR="0074419D" w:rsidRPr="00590A47" w:rsidRDefault="0074419D" w:rsidP="00590A47">
            <w:pPr>
              <w:jc w:val="both"/>
              <w:rPr>
                <w:b/>
                <w:sz w:val="21"/>
                <w:szCs w:val="21"/>
              </w:rPr>
            </w:pPr>
          </w:p>
        </w:tc>
        <w:sdt>
          <w:sdtPr>
            <w:id w:val="-1926795396"/>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916165012"/>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7A594D">
        <w:trPr>
          <w:trHeight w:val="564"/>
        </w:trPr>
        <w:tc>
          <w:tcPr>
            <w:tcW w:w="5947" w:type="dxa"/>
            <w:vMerge w:val="restart"/>
            <w:vAlign w:val="center"/>
          </w:tcPr>
          <w:p w:rsidR="005E6124" w:rsidRPr="00187476" w:rsidRDefault="005E6124" w:rsidP="00384C5E">
            <w:pPr>
              <w:jc w:val="both"/>
              <w:rPr>
                <w:sz w:val="21"/>
                <w:szCs w:val="21"/>
              </w:rPr>
            </w:pPr>
            <w:r w:rsidRPr="00384C5E">
              <w:rPr>
                <w:b/>
                <w:sz w:val="21"/>
                <w:szCs w:val="21"/>
              </w:rPr>
              <w:t>3.3 Role models and coaches</w:t>
            </w:r>
            <w:r>
              <w:rPr>
                <w:sz w:val="21"/>
                <w:szCs w:val="21"/>
              </w:rPr>
              <w:t xml:space="preserve"> nurse colleagues in the development of effective communication strategies with clients and members of the health team.</w:t>
            </w:r>
          </w:p>
        </w:tc>
        <w:sdt>
          <w:sdtPr>
            <w:id w:val="264050158"/>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261650175"/>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418459596"/>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82499206"/>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812756139"/>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755965230"/>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836254">
        <w:trPr>
          <w:trHeight w:val="564"/>
        </w:trPr>
        <w:tc>
          <w:tcPr>
            <w:tcW w:w="5947" w:type="dxa"/>
            <w:vMerge/>
            <w:vAlign w:val="center"/>
          </w:tcPr>
          <w:p w:rsidR="0074419D" w:rsidRPr="00384C5E" w:rsidRDefault="0074419D" w:rsidP="00384C5E">
            <w:pPr>
              <w:jc w:val="both"/>
              <w:rPr>
                <w:b/>
                <w:sz w:val="21"/>
                <w:szCs w:val="21"/>
              </w:rPr>
            </w:pPr>
          </w:p>
        </w:tc>
        <w:sdt>
          <w:sdtPr>
            <w:id w:val="1368485022"/>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1114477325"/>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bl>
    <w:p w:rsidR="00FC2726" w:rsidRDefault="00FC2726" w:rsidP="002238D1"/>
    <w:tbl>
      <w:tblPr>
        <w:tblStyle w:val="TableGrid"/>
        <w:tblW w:w="9691" w:type="dxa"/>
        <w:tblInd w:w="-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47"/>
        <w:gridCol w:w="624"/>
        <w:gridCol w:w="624"/>
        <w:gridCol w:w="624"/>
        <w:gridCol w:w="624"/>
        <w:gridCol w:w="624"/>
        <w:gridCol w:w="624"/>
      </w:tblGrid>
      <w:tr w:rsidR="00FC2726" w:rsidRPr="002238D1" w:rsidTr="00AE5289">
        <w:tc>
          <w:tcPr>
            <w:tcW w:w="5947" w:type="dxa"/>
            <w:vMerge w:val="restart"/>
            <w:shd w:val="clear" w:color="auto" w:fill="F2F2F2" w:themeFill="background1" w:themeFillShade="F2"/>
            <w:vAlign w:val="center"/>
          </w:tcPr>
          <w:p w:rsidR="00FC2726" w:rsidRPr="00FC2726" w:rsidRDefault="00FC2726" w:rsidP="00FC2726">
            <w:pPr>
              <w:rPr>
                <w:b/>
                <w:sz w:val="20"/>
                <w:szCs w:val="20"/>
              </w:rPr>
            </w:pPr>
            <w:r>
              <w:br w:type="page"/>
            </w:r>
            <w:r w:rsidRPr="00FC2726">
              <w:rPr>
                <w:b/>
                <w:sz w:val="20"/>
                <w:szCs w:val="20"/>
              </w:rPr>
              <w:t>Domain 4: Inter-Professional Health Care and Quality Improvement</w:t>
            </w:r>
          </w:p>
        </w:tc>
        <w:tc>
          <w:tcPr>
            <w:tcW w:w="1872" w:type="dxa"/>
            <w:gridSpan w:val="3"/>
            <w:shd w:val="clear" w:color="auto" w:fill="F2F2F2" w:themeFill="background1" w:themeFillShade="F2"/>
          </w:tcPr>
          <w:p w:rsidR="00FC2726" w:rsidRPr="002238D1" w:rsidRDefault="00FC2726" w:rsidP="00680602">
            <w:pPr>
              <w:jc w:val="center"/>
              <w:rPr>
                <w:b/>
                <w:sz w:val="16"/>
                <w:szCs w:val="16"/>
              </w:rPr>
            </w:pPr>
            <w:r w:rsidRPr="002238D1">
              <w:rPr>
                <w:b/>
                <w:sz w:val="16"/>
                <w:szCs w:val="16"/>
              </w:rPr>
              <w:t>1</w:t>
            </w:r>
            <w:r w:rsidRPr="002238D1">
              <w:rPr>
                <w:b/>
                <w:sz w:val="16"/>
                <w:szCs w:val="16"/>
                <w:vertAlign w:val="superscript"/>
              </w:rPr>
              <w:t>st</w:t>
            </w:r>
            <w:r w:rsidRPr="002238D1">
              <w:rPr>
                <w:b/>
                <w:sz w:val="16"/>
                <w:szCs w:val="16"/>
              </w:rPr>
              <w:t xml:space="preserve"> Party evidence</w:t>
            </w:r>
          </w:p>
        </w:tc>
        <w:tc>
          <w:tcPr>
            <w:tcW w:w="1872" w:type="dxa"/>
            <w:gridSpan w:val="3"/>
            <w:shd w:val="clear" w:color="auto" w:fill="F2F2F2" w:themeFill="background1" w:themeFillShade="F2"/>
          </w:tcPr>
          <w:p w:rsidR="00FC2726" w:rsidRPr="002238D1" w:rsidRDefault="00FC2726" w:rsidP="00680602">
            <w:pPr>
              <w:jc w:val="center"/>
              <w:rPr>
                <w:b/>
                <w:sz w:val="16"/>
                <w:szCs w:val="16"/>
              </w:rPr>
            </w:pPr>
            <w:r w:rsidRPr="002238D1">
              <w:rPr>
                <w:b/>
                <w:sz w:val="16"/>
                <w:szCs w:val="16"/>
              </w:rPr>
              <w:t>3</w:t>
            </w:r>
            <w:r w:rsidRPr="002238D1">
              <w:rPr>
                <w:b/>
                <w:sz w:val="16"/>
                <w:szCs w:val="16"/>
                <w:vertAlign w:val="superscript"/>
              </w:rPr>
              <w:t>rd</w:t>
            </w:r>
            <w:r w:rsidRPr="002238D1">
              <w:rPr>
                <w:b/>
                <w:sz w:val="16"/>
                <w:szCs w:val="16"/>
              </w:rPr>
              <w:t xml:space="preserve"> Party Evidence</w:t>
            </w:r>
          </w:p>
        </w:tc>
      </w:tr>
      <w:tr w:rsidR="00FC2726" w:rsidRPr="002238D1" w:rsidTr="00AE5289">
        <w:tc>
          <w:tcPr>
            <w:tcW w:w="5947" w:type="dxa"/>
            <w:vMerge/>
            <w:shd w:val="clear" w:color="auto" w:fill="F2F2F2" w:themeFill="background1" w:themeFillShade="F2"/>
          </w:tcPr>
          <w:p w:rsidR="00FC2726" w:rsidRPr="002238D1" w:rsidRDefault="00FC2726" w:rsidP="00680602"/>
        </w:tc>
        <w:tc>
          <w:tcPr>
            <w:tcW w:w="624" w:type="dxa"/>
            <w:shd w:val="clear" w:color="auto" w:fill="F2F2F2" w:themeFill="background1" w:themeFillShade="F2"/>
            <w:vAlign w:val="center"/>
          </w:tcPr>
          <w:p w:rsidR="00FC2726" w:rsidRPr="002238D1" w:rsidRDefault="00FC2726" w:rsidP="00680602">
            <w:pPr>
              <w:jc w:val="center"/>
              <w:rPr>
                <w:b/>
                <w:sz w:val="16"/>
                <w:szCs w:val="16"/>
              </w:rPr>
            </w:pPr>
            <w:r w:rsidRPr="002238D1">
              <w:rPr>
                <w:b/>
                <w:sz w:val="16"/>
                <w:szCs w:val="16"/>
              </w:rPr>
              <w:t>Met</w:t>
            </w:r>
          </w:p>
        </w:tc>
        <w:tc>
          <w:tcPr>
            <w:tcW w:w="624" w:type="dxa"/>
            <w:shd w:val="clear" w:color="auto" w:fill="F2F2F2" w:themeFill="background1" w:themeFillShade="F2"/>
          </w:tcPr>
          <w:p w:rsidR="00FC2726" w:rsidRPr="002238D1" w:rsidRDefault="00FC2726" w:rsidP="00680602">
            <w:pPr>
              <w:jc w:val="center"/>
              <w:rPr>
                <w:b/>
                <w:sz w:val="16"/>
                <w:szCs w:val="16"/>
              </w:rPr>
            </w:pPr>
            <w:r w:rsidRPr="002238D1">
              <w:rPr>
                <w:b/>
                <w:sz w:val="16"/>
                <w:szCs w:val="16"/>
              </w:rPr>
              <w:t>Refer to</w:t>
            </w:r>
          </w:p>
        </w:tc>
        <w:tc>
          <w:tcPr>
            <w:tcW w:w="624" w:type="dxa"/>
            <w:shd w:val="clear" w:color="auto" w:fill="F2F2F2" w:themeFill="background1" w:themeFillShade="F2"/>
          </w:tcPr>
          <w:p w:rsidR="00FC2726" w:rsidRPr="002238D1" w:rsidRDefault="00FC2726" w:rsidP="00680602">
            <w:pPr>
              <w:jc w:val="center"/>
              <w:rPr>
                <w:b/>
                <w:sz w:val="16"/>
                <w:szCs w:val="16"/>
              </w:rPr>
            </w:pPr>
            <w:r w:rsidRPr="002238D1">
              <w:rPr>
                <w:b/>
                <w:sz w:val="16"/>
                <w:szCs w:val="16"/>
              </w:rPr>
              <w:t>Not Met</w:t>
            </w:r>
          </w:p>
        </w:tc>
        <w:tc>
          <w:tcPr>
            <w:tcW w:w="624" w:type="dxa"/>
            <w:shd w:val="clear" w:color="auto" w:fill="F2F2F2" w:themeFill="background1" w:themeFillShade="F2"/>
            <w:vAlign w:val="center"/>
          </w:tcPr>
          <w:p w:rsidR="00FC2726" w:rsidRPr="002238D1" w:rsidRDefault="00FC2726" w:rsidP="00680602">
            <w:pPr>
              <w:jc w:val="center"/>
              <w:rPr>
                <w:b/>
                <w:sz w:val="16"/>
                <w:szCs w:val="16"/>
              </w:rPr>
            </w:pPr>
            <w:r w:rsidRPr="002238D1">
              <w:rPr>
                <w:b/>
                <w:sz w:val="16"/>
                <w:szCs w:val="16"/>
              </w:rPr>
              <w:t>Met</w:t>
            </w:r>
          </w:p>
        </w:tc>
        <w:tc>
          <w:tcPr>
            <w:tcW w:w="624" w:type="dxa"/>
            <w:shd w:val="clear" w:color="auto" w:fill="F2F2F2" w:themeFill="background1" w:themeFillShade="F2"/>
          </w:tcPr>
          <w:p w:rsidR="00FC2726" w:rsidRPr="002238D1" w:rsidRDefault="00FC2726" w:rsidP="00680602">
            <w:pPr>
              <w:jc w:val="center"/>
              <w:rPr>
                <w:b/>
                <w:sz w:val="16"/>
                <w:szCs w:val="16"/>
              </w:rPr>
            </w:pPr>
            <w:r w:rsidRPr="002238D1">
              <w:rPr>
                <w:b/>
                <w:sz w:val="16"/>
                <w:szCs w:val="16"/>
              </w:rPr>
              <w:t>Refer to</w:t>
            </w:r>
          </w:p>
        </w:tc>
        <w:tc>
          <w:tcPr>
            <w:tcW w:w="624" w:type="dxa"/>
            <w:shd w:val="clear" w:color="auto" w:fill="F2F2F2" w:themeFill="background1" w:themeFillShade="F2"/>
          </w:tcPr>
          <w:p w:rsidR="00FC2726" w:rsidRPr="002238D1" w:rsidRDefault="00FC2726" w:rsidP="00680602">
            <w:pPr>
              <w:jc w:val="center"/>
              <w:rPr>
                <w:b/>
                <w:sz w:val="16"/>
                <w:szCs w:val="16"/>
              </w:rPr>
            </w:pPr>
            <w:r w:rsidRPr="002238D1">
              <w:rPr>
                <w:b/>
                <w:sz w:val="16"/>
                <w:szCs w:val="16"/>
              </w:rPr>
              <w:t>Not Met</w:t>
            </w:r>
          </w:p>
        </w:tc>
      </w:tr>
      <w:tr w:rsidR="005E6124" w:rsidTr="00AE5289">
        <w:trPr>
          <w:trHeight w:val="564"/>
        </w:trPr>
        <w:tc>
          <w:tcPr>
            <w:tcW w:w="5947" w:type="dxa"/>
            <w:vMerge w:val="restart"/>
            <w:vAlign w:val="center"/>
          </w:tcPr>
          <w:p w:rsidR="005E6124" w:rsidRPr="00187476" w:rsidRDefault="005E6124" w:rsidP="00927F93">
            <w:pPr>
              <w:jc w:val="both"/>
              <w:rPr>
                <w:sz w:val="21"/>
                <w:szCs w:val="21"/>
              </w:rPr>
            </w:pPr>
            <w:r w:rsidRPr="00927F93">
              <w:rPr>
                <w:b/>
                <w:sz w:val="21"/>
                <w:szCs w:val="21"/>
              </w:rPr>
              <w:t>4.1</w:t>
            </w:r>
            <w:r>
              <w:rPr>
                <w:sz w:val="21"/>
                <w:szCs w:val="21"/>
              </w:rPr>
              <w:t xml:space="preserve"> Acts as a resource to nurse colleagues by facilitating clients with complex needs to progress through the continuum of care e.g referrals, transfers, discharges</w:t>
            </w:r>
          </w:p>
        </w:tc>
        <w:sdt>
          <w:sdtPr>
            <w:id w:val="1295406725"/>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385173522"/>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411849051"/>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85910381"/>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62255024"/>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647905075"/>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6A45FA">
        <w:trPr>
          <w:trHeight w:val="564"/>
        </w:trPr>
        <w:tc>
          <w:tcPr>
            <w:tcW w:w="5947" w:type="dxa"/>
            <w:vMerge/>
            <w:vAlign w:val="center"/>
          </w:tcPr>
          <w:p w:rsidR="0074419D" w:rsidRPr="00927F93" w:rsidRDefault="0074419D" w:rsidP="00927F93">
            <w:pPr>
              <w:jc w:val="both"/>
              <w:rPr>
                <w:b/>
                <w:sz w:val="21"/>
                <w:szCs w:val="21"/>
              </w:rPr>
            </w:pPr>
          </w:p>
        </w:tc>
        <w:sdt>
          <w:sdtPr>
            <w:id w:val="920055596"/>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938829556"/>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AE5289">
        <w:trPr>
          <w:trHeight w:val="564"/>
        </w:trPr>
        <w:tc>
          <w:tcPr>
            <w:tcW w:w="5947" w:type="dxa"/>
            <w:vMerge w:val="restart"/>
            <w:vAlign w:val="center"/>
          </w:tcPr>
          <w:p w:rsidR="005E6124" w:rsidRPr="00187476" w:rsidRDefault="005E6124" w:rsidP="00680602">
            <w:pPr>
              <w:jc w:val="both"/>
              <w:rPr>
                <w:sz w:val="21"/>
                <w:szCs w:val="21"/>
              </w:rPr>
            </w:pPr>
            <w:r w:rsidRPr="00927F93">
              <w:rPr>
                <w:b/>
                <w:sz w:val="21"/>
                <w:szCs w:val="21"/>
              </w:rPr>
              <w:t>4.2</w:t>
            </w:r>
            <w:r>
              <w:rPr>
                <w:sz w:val="21"/>
                <w:szCs w:val="21"/>
              </w:rPr>
              <w:t xml:space="preserve"> Leads nurse colleagues in identification </w:t>
            </w:r>
            <w:r w:rsidRPr="00927F93">
              <w:rPr>
                <w:b/>
                <w:sz w:val="21"/>
                <w:szCs w:val="21"/>
              </w:rPr>
              <w:t>and</w:t>
            </w:r>
            <w:r>
              <w:rPr>
                <w:sz w:val="21"/>
                <w:szCs w:val="21"/>
              </w:rPr>
              <w:t xml:space="preserve"> access to the appropriate health care team members and culturally appropriate services to maximise client outcomes.</w:t>
            </w:r>
          </w:p>
        </w:tc>
        <w:sdt>
          <w:sdtPr>
            <w:id w:val="-469372436"/>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425865173"/>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882627341"/>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408576472"/>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455133671"/>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67927857"/>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F651CF">
        <w:trPr>
          <w:trHeight w:val="564"/>
        </w:trPr>
        <w:tc>
          <w:tcPr>
            <w:tcW w:w="5947" w:type="dxa"/>
            <w:vMerge/>
            <w:vAlign w:val="center"/>
          </w:tcPr>
          <w:p w:rsidR="0074419D" w:rsidRPr="00927F93" w:rsidRDefault="0074419D" w:rsidP="00680602">
            <w:pPr>
              <w:jc w:val="both"/>
              <w:rPr>
                <w:b/>
                <w:sz w:val="21"/>
                <w:szCs w:val="21"/>
              </w:rPr>
            </w:pPr>
          </w:p>
        </w:tc>
        <w:sdt>
          <w:sdtPr>
            <w:id w:val="-1153826686"/>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1089548351"/>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r w:rsidR="005E6124" w:rsidTr="00AE5289">
        <w:trPr>
          <w:trHeight w:val="564"/>
        </w:trPr>
        <w:tc>
          <w:tcPr>
            <w:tcW w:w="5947" w:type="dxa"/>
            <w:vMerge w:val="restart"/>
            <w:vAlign w:val="center"/>
          </w:tcPr>
          <w:p w:rsidR="005E6124" w:rsidRDefault="005E6124" w:rsidP="00EE1C6F">
            <w:pPr>
              <w:spacing w:before="60" w:after="60"/>
              <w:jc w:val="both"/>
              <w:rPr>
                <w:sz w:val="21"/>
                <w:szCs w:val="21"/>
              </w:rPr>
            </w:pPr>
            <w:r w:rsidRPr="00CB5BCA">
              <w:rPr>
                <w:b/>
                <w:sz w:val="21"/>
                <w:szCs w:val="21"/>
              </w:rPr>
              <w:t xml:space="preserve">4.3 </w:t>
            </w:r>
            <w:r>
              <w:rPr>
                <w:sz w:val="21"/>
                <w:szCs w:val="21"/>
              </w:rPr>
              <w:t>Takes a lead in planning, implementing and evaluating evidence based quality improvement activities to improve standards of nursing.</w:t>
            </w:r>
          </w:p>
          <w:p w:rsidR="005E6124" w:rsidRPr="00187476" w:rsidRDefault="005E6124" w:rsidP="00EE1C6F">
            <w:pPr>
              <w:spacing w:before="60" w:after="60"/>
              <w:jc w:val="both"/>
              <w:rPr>
                <w:sz w:val="21"/>
                <w:szCs w:val="21"/>
              </w:rPr>
            </w:pPr>
            <w:r>
              <w:rPr>
                <w:sz w:val="21"/>
                <w:szCs w:val="21"/>
              </w:rPr>
              <w:t>Engages with Maori and other key stakeholders to identify appropriate processes for their participation in quality improvement.</w:t>
            </w:r>
          </w:p>
        </w:tc>
        <w:sdt>
          <w:sdtPr>
            <w:id w:val="-596636164"/>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363342538"/>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2120718235"/>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807659545"/>
            <w14:checkbox>
              <w14:checked w14:val="0"/>
              <w14:checkedState w14:val="00FE" w14:font="Wingdings"/>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sdt>
          <w:sdtPr>
            <w:id w:val="-1360278298"/>
            <w:showingPlcHdr/>
          </w:sdtPr>
          <w:sdtEndPr/>
          <w:sdtContent>
            <w:tc>
              <w:tcPr>
                <w:tcW w:w="624" w:type="dxa"/>
                <w:vAlign w:val="center"/>
              </w:tcPr>
              <w:p w:rsidR="005E6124" w:rsidRDefault="004A3908" w:rsidP="00680602">
                <w:pPr>
                  <w:jc w:val="center"/>
                </w:pPr>
                <w:r w:rsidRPr="00E32673">
                  <w:rPr>
                    <w:rStyle w:val="PlaceholderText"/>
                    <w:sz w:val="10"/>
                    <w:szCs w:val="10"/>
                  </w:rPr>
                  <w:t>Click here to enter text.</w:t>
                </w:r>
              </w:p>
            </w:tc>
          </w:sdtContent>
        </w:sdt>
        <w:sdt>
          <w:sdtPr>
            <w:id w:val="-1255817093"/>
            <w14:checkbox>
              <w14:checked w14:val="0"/>
              <w14:checkedState w14:val="2612" w14:font="MS Gothic"/>
              <w14:uncheckedState w14:val="2610" w14:font="MS Gothic"/>
            </w14:checkbox>
          </w:sdtPr>
          <w:sdtEndPr/>
          <w:sdtContent>
            <w:tc>
              <w:tcPr>
                <w:tcW w:w="624" w:type="dxa"/>
                <w:vAlign w:val="center"/>
              </w:tcPr>
              <w:p w:rsidR="005E6124" w:rsidRDefault="005E6124" w:rsidP="00680602">
                <w:pPr>
                  <w:jc w:val="center"/>
                </w:pPr>
                <w:r>
                  <w:rPr>
                    <w:rFonts w:ascii="MS Gothic" w:eastAsia="MS Gothic" w:hAnsi="MS Gothic" w:hint="eastAsia"/>
                  </w:rPr>
                  <w:t>☐</w:t>
                </w:r>
              </w:p>
            </w:tc>
          </w:sdtContent>
        </w:sdt>
      </w:tr>
      <w:tr w:rsidR="0074419D" w:rsidTr="00DC2096">
        <w:trPr>
          <w:trHeight w:val="564"/>
        </w:trPr>
        <w:tc>
          <w:tcPr>
            <w:tcW w:w="5947" w:type="dxa"/>
            <w:vMerge/>
            <w:vAlign w:val="center"/>
          </w:tcPr>
          <w:p w:rsidR="0074419D" w:rsidRPr="00CB5BCA" w:rsidRDefault="0074419D" w:rsidP="00EE1C6F">
            <w:pPr>
              <w:spacing w:before="60" w:after="60"/>
              <w:jc w:val="both"/>
              <w:rPr>
                <w:b/>
                <w:sz w:val="21"/>
                <w:szCs w:val="21"/>
              </w:rPr>
            </w:pPr>
          </w:p>
        </w:tc>
        <w:sdt>
          <w:sdtPr>
            <w:id w:val="-1901286087"/>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sdt>
          <w:sdtPr>
            <w:id w:val="-677036023"/>
            <w:placeholder>
              <w:docPart w:val="DefaultPlaceholder_1082065158"/>
            </w:placeholder>
            <w:showingPlcHdr/>
          </w:sdtPr>
          <w:sdtEndPr/>
          <w:sdtContent>
            <w:tc>
              <w:tcPr>
                <w:tcW w:w="1872" w:type="dxa"/>
                <w:gridSpan w:val="3"/>
                <w:vAlign w:val="center"/>
              </w:tcPr>
              <w:p w:rsidR="0074419D" w:rsidRDefault="0074419D" w:rsidP="00680602">
                <w:pPr>
                  <w:jc w:val="center"/>
                </w:pPr>
                <w:r w:rsidRPr="00632E7C">
                  <w:rPr>
                    <w:rStyle w:val="PlaceholderText"/>
                  </w:rPr>
                  <w:t>Click here to enter text.</w:t>
                </w:r>
              </w:p>
            </w:tc>
          </w:sdtContent>
        </w:sdt>
      </w:tr>
    </w:tbl>
    <w:p w:rsidR="005A6F80" w:rsidRDefault="005A6F80">
      <w:pPr>
        <w:rPr>
          <w:b/>
        </w:rPr>
      </w:pPr>
    </w:p>
    <w:p w:rsidR="000F1CF4" w:rsidRPr="005A6F80" w:rsidRDefault="00235D30">
      <w:pPr>
        <w:rPr>
          <w:b/>
          <w:sz w:val="24"/>
          <w:szCs w:val="24"/>
        </w:rPr>
      </w:pPr>
      <w:r w:rsidRPr="005A6F80">
        <w:rPr>
          <w:b/>
          <w:sz w:val="24"/>
          <w:szCs w:val="24"/>
        </w:rPr>
        <w:t>PDRP Assessor Declaration</w:t>
      </w:r>
    </w:p>
    <w:p w:rsidR="005A6F80" w:rsidRDefault="0005210E" w:rsidP="002238D1">
      <w:r w:rsidRPr="0005210E">
        <w:t>This declaration verifies that assessment of this PDRP portfolio has been based on evidence provided at the time of submission.</w:t>
      </w:r>
    </w:p>
    <w:p w:rsidR="005A6F80" w:rsidRDefault="005A6F80" w:rsidP="002238D1"/>
    <w:p w:rsidR="005A6F80" w:rsidRDefault="005A6F80" w:rsidP="002238D1">
      <w:r>
        <w:t xml:space="preserve">I </w:t>
      </w:r>
      <w:sdt>
        <w:sdtPr>
          <w:id w:val="-814327571"/>
          <w:placeholder>
            <w:docPart w:val="DefaultPlaceholder_1082065158"/>
          </w:placeholder>
          <w:showingPlcHdr/>
        </w:sdtPr>
        <w:sdtEndPr/>
        <w:sdtContent>
          <w:proofErr w:type="gramStart"/>
          <w:r w:rsidRPr="00632E7C">
            <w:rPr>
              <w:rStyle w:val="PlaceholderText"/>
            </w:rPr>
            <w:t>Click</w:t>
          </w:r>
          <w:proofErr w:type="gramEnd"/>
          <w:r w:rsidRPr="00632E7C">
            <w:rPr>
              <w:rStyle w:val="PlaceholderText"/>
            </w:rPr>
            <w:t xml:space="preserve"> here to enter text.</w:t>
          </w:r>
        </w:sdtContent>
      </w:sdt>
      <w:r w:rsidR="00903EFA">
        <w:t xml:space="preserve"> </w:t>
      </w:r>
      <w:proofErr w:type="gramStart"/>
      <w:r w:rsidR="00903EFA">
        <w:t>d</w:t>
      </w:r>
      <w:r>
        <w:t>eclare</w:t>
      </w:r>
      <w:proofErr w:type="gramEnd"/>
      <w:r>
        <w:t xml:space="preserve"> that the evidence provided meets the regional PDRP requirements for expert level of practice.</w:t>
      </w:r>
    </w:p>
    <w:p w:rsidR="005A6F80" w:rsidRPr="005A6F80" w:rsidRDefault="005A6F80" w:rsidP="002238D1"/>
    <w:p w:rsidR="005A6F80" w:rsidRPr="005A6F80" w:rsidRDefault="005A6F80" w:rsidP="002238D1">
      <w:pPr>
        <w:rPr>
          <w:b/>
          <w:sz w:val="24"/>
          <w:szCs w:val="24"/>
        </w:rPr>
      </w:pPr>
      <w:r w:rsidRPr="005A6F80">
        <w:rPr>
          <w:b/>
          <w:sz w:val="24"/>
          <w:szCs w:val="24"/>
        </w:rPr>
        <w:t>Assessor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974117" w:rsidTr="00974117">
        <w:sdt>
          <w:sdtPr>
            <w:id w:val="1296026902"/>
            <w14:checkbox>
              <w14:checked w14:val="0"/>
              <w14:checkedState w14:val="00FE" w14:font="Wingdings"/>
              <w14:uncheckedState w14:val="2610" w14:font="MS Gothic"/>
            </w14:checkbox>
          </w:sdtPr>
          <w:sdtEndPr/>
          <w:sdtContent>
            <w:tc>
              <w:tcPr>
                <w:tcW w:w="817" w:type="dxa"/>
              </w:tcPr>
              <w:p w:rsidR="00974117" w:rsidRDefault="00974117" w:rsidP="00974117">
                <w:pPr>
                  <w:jc w:val="right"/>
                </w:pPr>
                <w:r>
                  <w:rPr>
                    <w:rFonts w:ascii="MS Gothic" w:eastAsia="MS Gothic" w:hAnsi="MS Gothic" w:hint="eastAsia"/>
                  </w:rPr>
                  <w:t>☐</w:t>
                </w:r>
              </w:p>
            </w:tc>
          </w:sdtContent>
        </w:sdt>
        <w:tc>
          <w:tcPr>
            <w:tcW w:w="8425" w:type="dxa"/>
          </w:tcPr>
          <w:p w:rsidR="00974117" w:rsidRDefault="00974117" w:rsidP="00974117">
            <w:pPr>
              <w:jc w:val="both"/>
            </w:pPr>
            <w:r>
              <w:t>I did not identify any professional, cultural, ethical, or legal concerns or other practice issues in the evidence provided</w:t>
            </w:r>
          </w:p>
        </w:tc>
      </w:tr>
      <w:tr w:rsidR="00974117" w:rsidTr="00974117">
        <w:tc>
          <w:tcPr>
            <w:tcW w:w="817" w:type="dxa"/>
          </w:tcPr>
          <w:p w:rsidR="00974117" w:rsidRDefault="00974117" w:rsidP="00974117">
            <w:pPr>
              <w:jc w:val="right"/>
            </w:pPr>
          </w:p>
        </w:tc>
        <w:tc>
          <w:tcPr>
            <w:tcW w:w="8425" w:type="dxa"/>
          </w:tcPr>
          <w:p w:rsidR="00974117" w:rsidRPr="00974117" w:rsidRDefault="00974117" w:rsidP="00974117">
            <w:pPr>
              <w:jc w:val="both"/>
              <w:rPr>
                <w:b/>
              </w:rPr>
            </w:pPr>
            <w:r w:rsidRPr="00974117">
              <w:rPr>
                <w:b/>
              </w:rPr>
              <w:t>OR</w:t>
            </w:r>
          </w:p>
        </w:tc>
      </w:tr>
      <w:tr w:rsidR="005A6F80" w:rsidTr="00974117">
        <w:sdt>
          <w:sdtPr>
            <w:id w:val="1755469432"/>
            <w14:checkbox>
              <w14:checked w14:val="0"/>
              <w14:checkedState w14:val="00FE" w14:font="Wingdings"/>
              <w14:uncheckedState w14:val="2610" w14:font="MS Gothic"/>
            </w14:checkbox>
          </w:sdtPr>
          <w:sdtEndPr/>
          <w:sdtContent>
            <w:tc>
              <w:tcPr>
                <w:tcW w:w="817" w:type="dxa"/>
              </w:tcPr>
              <w:p w:rsidR="005A6F80" w:rsidRDefault="00974117" w:rsidP="00974117">
                <w:pPr>
                  <w:jc w:val="right"/>
                </w:pPr>
                <w:r>
                  <w:rPr>
                    <w:rFonts w:ascii="MS Gothic" w:eastAsia="MS Gothic" w:hAnsi="MS Gothic" w:hint="eastAsia"/>
                  </w:rPr>
                  <w:t>☐</w:t>
                </w:r>
              </w:p>
            </w:tc>
          </w:sdtContent>
        </w:sdt>
        <w:tc>
          <w:tcPr>
            <w:tcW w:w="8425" w:type="dxa"/>
          </w:tcPr>
          <w:p w:rsidR="005A6F80" w:rsidRDefault="00974117" w:rsidP="00974117">
            <w:pPr>
              <w:jc w:val="both"/>
            </w:pPr>
            <w:r>
              <w:t>I did not identify any professional, cultural, ethical or legal concerns or other practice issues in the evidence provided which was discussed with Nurse Coordinator PDRP.  The outcome from this discussion was:</w:t>
            </w:r>
          </w:p>
        </w:tc>
      </w:tr>
      <w:tr w:rsidR="005A6F80" w:rsidTr="00974117">
        <w:sdt>
          <w:sdtPr>
            <w:id w:val="-861273276"/>
            <w14:checkbox>
              <w14:checked w14:val="0"/>
              <w14:checkedState w14:val="00FE" w14:font="Wingdings"/>
              <w14:uncheckedState w14:val="2610" w14:font="MS Gothic"/>
            </w14:checkbox>
          </w:sdtPr>
          <w:sdtEndPr/>
          <w:sdtContent>
            <w:tc>
              <w:tcPr>
                <w:tcW w:w="817" w:type="dxa"/>
              </w:tcPr>
              <w:p w:rsidR="005A6F80" w:rsidRDefault="00974117" w:rsidP="00974117">
                <w:pPr>
                  <w:jc w:val="right"/>
                </w:pPr>
                <w:r>
                  <w:rPr>
                    <w:rFonts w:ascii="MS Gothic" w:eastAsia="MS Gothic" w:hAnsi="MS Gothic" w:hint="eastAsia"/>
                  </w:rPr>
                  <w:t>☐</w:t>
                </w:r>
              </w:p>
            </w:tc>
          </w:sdtContent>
        </w:sdt>
        <w:tc>
          <w:tcPr>
            <w:tcW w:w="8425" w:type="dxa"/>
          </w:tcPr>
          <w:p w:rsidR="005A6F80" w:rsidRDefault="00974117" w:rsidP="00974117">
            <w:pPr>
              <w:jc w:val="both"/>
            </w:pPr>
            <w:r>
              <w:t>Issues resolved and portfolio approved (relevant documentation completed by assessor)</w:t>
            </w:r>
          </w:p>
        </w:tc>
      </w:tr>
      <w:tr w:rsidR="005A6F80" w:rsidTr="00974117">
        <w:tc>
          <w:tcPr>
            <w:tcW w:w="817" w:type="dxa"/>
          </w:tcPr>
          <w:p w:rsidR="005A6F80" w:rsidRDefault="005A6F80" w:rsidP="00974117">
            <w:pPr>
              <w:jc w:val="right"/>
            </w:pPr>
          </w:p>
        </w:tc>
        <w:tc>
          <w:tcPr>
            <w:tcW w:w="8425" w:type="dxa"/>
          </w:tcPr>
          <w:p w:rsidR="005A6F80" w:rsidRPr="00974117" w:rsidRDefault="00974117" w:rsidP="00974117">
            <w:pPr>
              <w:jc w:val="both"/>
              <w:rPr>
                <w:b/>
              </w:rPr>
            </w:pPr>
            <w:r w:rsidRPr="00974117">
              <w:rPr>
                <w:b/>
              </w:rPr>
              <w:t>OR</w:t>
            </w:r>
          </w:p>
        </w:tc>
      </w:tr>
      <w:tr w:rsidR="005A6F80" w:rsidTr="00974117">
        <w:sdt>
          <w:sdtPr>
            <w:id w:val="-2094850031"/>
            <w14:checkbox>
              <w14:checked w14:val="0"/>
              <w14:checkedState w14:val="00FE" w14:font="Wingdings"/>
              <w14:uncheckedState w14:val="2610" w14:font="MS Gothic"/>
            </w14:checkbox>
          </w:sdtPr>
          <w:sdtEndPr/>
          <w:sdtContent>
            <w:tc>
              <w:tcPr>
                <w:tcW w:w="817" w:type="dxa"/>
              </w:tcPr>
              <w:p w:rsidR="005A6F80" w:rsidRDefault="00974117" w:rsidP="00974117">
                <w:pPr>
                  <w:jc w:val="right"/>
                </w:pPr>
                <w:r>
                  <w:rPr>
                    <w:rFonts w:ascii="MS Gothic" w:eastAsia="MS Gothic" w:hAnsi="MS Gothic" w:hint="eastAsia"/>
                  </w:rPr>
                  <w:t>☐</w:t>
                </w:r>
              </w:p>
            </w:tc>
          </w:sdtContent>
        </w:sdt>
        <w:tc>
          <w:tcPr>
            <w:tcW w:w="8425" w:type="dxa"/>
          </w:tcPr>
          <w:p w:rsidR="005A6F80" w:rsidRDefault="00974117" w:rsidP="00974117">
            <w:pPr>
              <w:jc w:val="both"/>
            </w:pPr>
            <w:r>
              <w:t>Issue not resolved and portfolio not approved (relevant documentation completed by Nurse Coordinator PDRP)</w:t>
            </w:r>
          </w:p>
        </w:tc>
      </w:tr>
    </w:tbl>
    <w:p w:rsidR="005A6F80" w:rsidRDefault="005A6F80" w:rsidP="00974117">
      <w:pPr>
        <w:jc w:val="both"/>
      </w:pPr>
    </w:p>
    <w:tbl>
      <w:tblPr>
        <w:tblStyle w:val="TableGrid"/>
        <w:tblW w:w="9691"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4905"/>
        <w:gridCol w:w="742"/>
        <w:gridCol w:w="595"/>
        <w:gridCol w:w="743"/>
        <w:gridCol w:w="511"/>
      </w:tblGrid>
      <w:tr w:rsidR="00E33E6E" w:rsidRPr="00921E8B" w:rsidTr="00093AD2">
        <w:tc>
          <w:tcPr>
            <w:tcW w:w="7100" w:type="dxa"/>
            <w:gridSpan w:val="2"/>
          </w:tcPr>
          <w:p w:rsidR="00E33E6E" w:rsidRPr="00921E8B" w:rsidRDefault="00E33E6E" w:rsidP="00C3333A">
            <w:pPr>
              <w:spacing w:before="120" w:after="120"/>
              <w:rPr>
                <w:sz w:val="23"/>
                <w:szCs w:val="23"/>
              </w:rPr>
            </w:pPr>
            <w:r w:rsidRPr="00921E8B">
              <w:rPr>
                <w:sz w:val="23"/>
                <w:szCs w:val="23"/>
              </w:rPr>
              <w:t>Further evidence required for the following competencies</w:t>
            </w:r>
            <w:r>
              <w:rPr>
                <w:sz w:val="23"/>
                <w:szCs w:val="23"/>
              </w:rPr>
              <w:t>:</w:t>
            </w:r>
          </w:p>
        </w:tc>
        <w:tc>
          <w:tcPr>
            <w:tcW w:w="742" w:type="dxa"/>
          </w:tcPr>
          <w:p w:rsidR="00E33E6E" w:rsidRPr="00921E8B" w:rsidRDefault="00E33E6E" w:rsidP="00C3333A">
            <w:pPr>
              <w:spacing w:before="120" w:after="120"/>
              <w:rPr>
                <w:sz w:val="23"/>
                <w:szCs w:val="23"/>
              </w:rPr>
            </w:pPr>
            <w:r w:rsidRPr="00921E8B">
              <w:rPr>
                <w:sz w:val="23"/>
                <w:szCs w:val="23"/>
              </w:rPr>
              <w:t>YES</w:t>
            </w:r>
          </w:p>
        </w:tc>
        <w:sdt>
          <w:sdtPr>
            <w:rPr>
              <w:sz w:val="23"/>
              <w:szCs w:val="23"/>
            </w:rPr>
            <w:id w:val="-1006205758"/>
            <w14:checkbox>
              <w14:checked w14:val="0"/>
              <w14:checkedState w14:val="00FE" w14:font="Wingdings"/>
              <w14:uncheckedState w14:val="2610" w14:font="MS Gothic"/>
            </w14:checkbox>
          </w:sdtPr>
          <w:sdtEndPr/>
          <w:sdtContent>
            <w:tc>
              <w:tcPr>
                <w:tcW w:w="595" w:type="dxa"/>
              </w:tcPr>
              <w:p w:rsidR="00E33E6E" w:rsidRPr="00921E8B" w:rsidRDefault="00E33E6E" w:rsidP="00C3333A">
                <w:pPr>
                  <w:spacing w:before="120" w:after="120"/>
                  <w:rPr>
                    <w:sz w:val="23"/>
                    <w:szCs w:val="23"/>
                  </w:rPr>
                </w:pPr>
                <w:r w:rsidRPr="00921E8B">
                  <w:rPr>
                    <w:rFonts w:ascii="MS Gothic" w:eastAsia="MS Gothic" w:hAnsi="MS Gothic" w:hint="eastAsia"/>
                    <w:sz w:val="23"/>
                    <w:szCs w:val="23"/>
                  </w:rPr>
                  <w:t>☐</w:t>
                </w:r>
              </w:p>
            </w:tc>
          </w:sdtContent>
        </w:sdt>
        <w:tc>
          <w:tcPr>
            <w:tcW w:w="743" w:type="dxa"/>
            <w:vAlign w:val="center"/>
          </w:tcPr>
          <w:p w:rsidR="00E33E6E" w:rsidRPr="00921E8B" w:rsidRDefault="00E33E6E" w:rsidP="00C3333A">
            <w:pPr>
              <w:spacing w:before="120" w:after="120"/>
              <w:jc w:val="center"/>
              <w:rPr>
                <w:sz w:val="23"/>
                <w:szCs w:val="23"/>
              </w:rPr>
            </w:pPr>
            <w:r w:rsidRPr="00921E8B">
              <w:rPr>
                <w:sz w:val="23"/>
                <w:szCs w:val="23"/>
              </w:rPr>
              <w:t>NO</w:t>
            </w:r>
          </w:p>
        </w:tc>
        <w:sdt>
          <w:sdtPr>
            <w:rPr>
              <w:sz w:val="23"/>
              <w:szCs w:val="23"/>
            </w:rPr>
            <w:id w:val="-71589297"/>
            <w14:checkbox>
              <w14:checked w14:val="0"/>
              <w14:checkedState w14:val="2612" w14:font="MS Gothic"/>
              <w14:uncheckedState w14:val="2610" w14:font="MS Gothic"/>
            </w14:checkbox>
          </w:sdtPr>
          <w:sdtEndPr/>
          <w:sdtContent>
            <w:tc>
              <w:tcPr>
                <w:tcW w:w="511" w:type="dxa"/>
                <w:vAlign w:val="center"/>
              </w:tcPr>
              <w:p w:rsidR="00E33E6E" w:rsidRPr="00921E8B" w:rsidRDefault="00E33E6E" w:rsidP="00C3333A">
                <w:pPr>
                  <w:spacing w:before="120" w:after="120"/>
                  <w:jc w:val="center"/>
                  <w:rPr>
                    <w:sz w:val="23"/>
                    <w:szCs w:val="23"/>
                  </w:rPr>
                </w:pPr>
                <w:r w:rsidRPr="00921E8B">
                  <w:rPr>
                    <w:rFonts w:ascii="MS Gothic" w:eastAsia="MS Gothic" w:hAnsi="MS Gothic" w:hint="eastAsia"/>
                    <w:sz w:val="23"/>
                    <w:szCs w:val="23"/>
                  </w:rPr>
                  <w:t>☐</w:t>
                </w:r>
              </w:p>
            </w:tc>
          </w:sdtContent>
        </w:sdt>
      </w:tr>
      <w:tr w:rsidR="00E33E6E" w:rsidRPr="00921E8B" w:rsidTr="00093AD2">
        <w:tc>
          <w:tcPr>
            <w:tcW w:w="2195" w:type="dxa"/>
          </w:tcPr>
          <w:p w:rsidR="00E33E6E" w:rsidRPr="00921E8B" w:rsidRDefault="00E33E6E" w:rsidP="00C3333A">
            <w:pPr>
              <w:spacing w:before="120" w:after="120"/>
              <w:rPr>
                <w:sz w:val="23"/>
                <w:szCs w:val="23"/>
              </w:rPr>
            </w:pPr>
            <w:r w:rsidRPr="00921E8B">
              <w:rPr>
                <w:sz w:val="23"/>
                <w:szCs w:val="23"/>
              </w:rPr>
              <w:t>1</w:t>
            </w:r>
            <w:r w:rsidRPr="00921E8B">
              <w:rPr>
                <w:sz w:val="23"/>
                <w:szCs w:val="23"/>
                <w:vertAlign w:val="superscript"/>
              </w:rPr>
              <w:t>st</w:t>
            </w:r>
            <w:r w:rsidRPr="00921E8B">
              <w:rPr>
                <w:sz w:val="23"/>
                <w:szCs w:val="23"/>
              </w:rPr>
              <w:t xml:space="preserve"> Party Evidence</w:t>
            </w:r>
          </w:p>
        </w:tc>
        <w:sdt>
          <w:sdtPr>
            <w:rPr>
              <w:sz w:val="23"/>
              <w:szCs w:val="23"/>
            </w:rPr>
            <w:id w:val="-120928766"/>
            <w:showingPlcHdr/>
          </w:sdtPr>
          <w:sdtEndPr/>
          <w:sdtContent>
            <w:tc>
              <w:tcPr>
                <w:tcW w:w="7496" w:type="dxa"/>
                <w:gridSpan w:val="5"/>
              </w:tcPr>
              <w:p w:rsidR="00E33E6E" w:rsidRPr="00921E8B" w:rsidRDefault="00E33E6E" w:rsidP="00C3333A">
                <w:pPr>
                  <w:spacing w:before="120" w:after="120"/>
                  <w:rPr>
                    <w:sz w:val="23"/>
                    <w:szCs w:val="23"/>
                  </w:rPr>
                </w:pPr>
                <w:r w:rsidRPr="00921E8B">
                  <w:rPr>
                    <w:rStyle w:val="PlaceholderText"/>
                    <w:sz w:val="23"/>
                    <w:szCs w:val="23"/>
                  </w:rPr>
                  <w:t>Click here to enter text.</w:t>
                </w:r>
              </w:p>
            </w:tc>
          </w:sdtContent>
        </w:sdt>
      </w:tr>
      <w:tr w:rsidR="00E33E6E" w:rsidRPr="00921E8B" w:rsidTr="00093AD2">
        <w:tc>
          <w:tcPr>
            <w:tcW w:w="2195" w:type="dxa"/>
          </w:tcPr>
          <w:p w:rsidR="00E33E6E" w:rsidRPr="00921E8B" w:rsidRDefault="00E33E6E" w:rsidP="00C3333A">
            <w:pPr>
              <w:spacing w:before="120" w:after="120"/>
              <w:rPr>
                <w:sz w:val="23"/>
                <w:szCs w:val="23"/>
              </w:rPr>
            </w:pPr>
            <w:r w:rsidRPr="00921E8B">
              <w:rPr>
                <w:sz w:val="23"/>
                <w:szCs w:val="23"/>
              </w:rPr>
              <w:t>3</w:t>
            </w:r>
            <w:r w:rsidRPr="00921E8B">
              <w:rPr>
                <w:sz w:val="23"/>
                <w:szCs w:val="23"/>
                <w:vertAlign w:val="superscript"/>
              </w:rPr>
              <w:t>rd</w:t>
            </w:r>
            <w:r w:rsidRPr="00921E8B">
              <w:rPr>
                <w:sz w:val="23"/>
                <w:szCs w:val="23"/>
              </w:rPr>
              <w:t xml:space="preserve"> Party Evidence</w:t>
            </w:r>
          </w:p>
        </w:tc>
        <w:sdt>
          <w:sdtPr>
            <w:rPr>
              <w:sz w:val="23"/>
              <w:szCs w:val="23"/>
            </w:rPr>
            <w:id w:val="-1882397729"/>
            <w:showingPlcHdr/>
          </w:sdtPr>
          <w:sdtEndPr/>
          <w:sdtContent>
            <w:tc>
              <w:tcPr>
                <w:tcW w:w="7496" w:type="dxa"/>
                <w:gridSpan w:val="5"/>
              </w:tcPr>
              <w:p w:rsidR="00E33E6E" w:rsidRPr="00921E8B" w:rsidRDefault="00E33E6E" w:rsidP="00C3333A">
                <w:pPr>
                  <w:spacing w:before="120" w:after="120"/>
                  <w:rPr>
                    <w:sz w:val="23"/>
                    <w:szCs w:val="23"/>
                  </w:rPr>
                </w:pPr>
                <w:r w:rsidRPr="00921E8B">
                  <w:rPr>
                    <w:rStyle w:val="PlaceholderText"/>
                    <w:sz w:val="23"/>
                    <w:szCs w:val="23"/>
                  </w:rPr>
                  <w:t>Click here to enter text.</w:t>
                </w:r>
              </w:p>
            </w:tc>
          </w:sdtContent>
        </w:sdt>
      </w:tr>
    </w:tbl>
    <w:p w:rsidR="00093AD2" w:rsidRDefault="00093AD2" w:rsidP="00093AD2">
      <w:pPr>
        <w:spacing w:after="120"/>
        <w:jc w:val="both"/>
        <w:rPr>
          <w:i/>
          <w:iCs/>
        </w:rPr>
      </w:pPr>
      <w:r w:rsidRPr="00FC2726">
        <w:rPr>
          <w:b/>
          <w:sz w:val="23"/>
          <w:szCs w:val="23"/>
        </w:rPr>
        <w:t>Assessor Evidence</w:t>
      </w:r>
      <w:r>
        <w:rPr>
          <w:b/>
          <w:sz w:val="23"/>
          <w:szCs w:val="23"/>
        </w:rPr>
        <w:t xml:space="preserve">: </w:t>
      </w:r>
      <w:r>
        <w:rPr>
          <w:i/>
          <w:iCs/>
        </w:rPr>
        <w:t xml:space="preserve">Only use this summary box for blinder (b) portfolios OR for documenting additional </w:t>
      </w:r>
      <w:r>
        <w:rPr>
          <w:i/>
          <w:iCs/>
          <w:u w:val="single"/>
        </w:rPr>
        <w:t xml:space="preserve">verbal </w:t>
      </w:r>
      <w:r>
        <w:rPr>
          <w:i/>
          <w:iCs/>
        </w:rPr>
        <w:t>evidence for b an</w:t>
      </w:r>
      <w:r w:rsidR="004A3908">
        <w:rPr>
          <w:i/>
          <w:iCs/>
        </w:rPr>
        <w:t>d</w:t>
      </w:r>
      <w:r>
        <w:rPr>
          <w:i/>
          <w:iCs/>
        </w:rPr>
        <w:t xml:space="preserve"> electronic (e) portfolios.  Place feedback for e portfolios directly into feedback section in e portfolio.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242"/>
      </w:tblGrid>
      <w:tr w:rsidR="00E33E6E" w:rsidTr="00C3333A">
        <w:tc>
          <w:tcPr>
            <w:tcW w:w="9242" w:type="dxa"/>
          </w:tcPr>
          <w:sdt>
            <w:sdtPr>
              <w:rPr>
                <w:sz w:val="20"/>
                <w:szCs w:val="20"/>
              </w:rPr>
              <w:id w:val="-2032321440"/>
              <w:showingPlcHdr/>
            </w:sdtPr>
            <w:sdtEndPr/>
            <w:sdtContent>
              <w:p w:rsidR="00E33E6E" w:rsidRPr="00FC2726" w:rsidRDefault="00E33E6E" w:rsidP="00C3333A">
                <w:pPr>
                  <w:rPr>
                    <w:sz w:val="20"/>
                    <w:szCs w:val="20"/>
                  </w:rPr>
                </w:pPr>
                <w:r w:rsidRPr="00FC2726">
                  <w:rPr>
                    <w:rStyle w:val="PlaceholderText"/>
                    <w:sz w:val="20"/>
                    <w:szCs w:val="20"/>
                  </w:rPr>
                  <w:t>Click here to enter text.</w:t>
                </w:r>
              </w:p>
            </w:sdtContent>
          </w:sdt>
          <w:p w:rsidR="00E33E6E" w:rsidRDefault="00E33E6E" w:rsidP="00C3333A"/>
          <w:p w:rsidR="00E33E6E" w:rsidRDefault="00E33E6E" w:rsidP="00C3333A"/>
          <w:p w:rsidR="00E33E6E" w:rsidRDefault="00E33E6E" w:rsidP="00C3333A"/>
        </w:tc>
      </w:tr>
    </w:tbl>
    <w:p w:rsidR="00E33E6E" w:rsidRDefault="00E33E6E" w:rsidP="00E33E6E"/>
    <w:p w:rsidR="00974117" w:rsidRDefault="00974117" w:rsidP="002238D1">
      <w:r w:rsidRPr="00974117">
        <w:rPr>
          <w:b/>
        </w:rPr>
        <w:t>PDRP Assessor signature:</w:t>
      </w:r>
      <w:r>
        <w:t xml:space="preserve">  </w:t>
      </w:r>
      <w:sdt>
        <w:sdtPr>
          <w:id w:val="252939131"/>
          <w:showingPlcHdr/>
          <w:picture/>
        </w:sdtPr>
        <w:sdtEndPr/>
        <w:sdtContent>
          <w:r>
            <w:rPr>
              <w:noProof/>
              <w:lang w:eastAsia="en-NZ"/>
            </w:rPr>
            <w:drawing>
              <wp:inline distT="0" distB="0" distL="0" distR="0">
                <wp:extent cx="1900052" cy="261257"/>
                <wp:effectExtent l="0" t="0" r="5080" b="57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261239"/>
                        </a:xfrm>
                        <a:prstGeom prst="rect">
                          <a:avLst/>
                        </a:prstGeom>
                        <a:noFill/>
                        <a:ln>
                          <a:noFill/>
                        </a:ln>
                      </pic:spPr>
                    </pic:pic>
                  </a:graphicData>
                </a:graphic>
              </wp:inline>
            </w:drawing>
          </w:r>
        </w:sdtContent>
      </w:sdt>
      <w:r w:rsidR="004828F9">
        <w:t xml:space="preserve">       </w:t>
      </w:r>
      <w:r w:rsidRPr="00974117">
        <w:rPr>
          <w:b/>
        </w:rPr>
        <w:t>Date:</w:t>
      </w:r>
      <w:r>
        <w:t xml:space="preserve"> </w:t>
      </w:r>
      <w:sdt>
        <w:sdtPr>
          <w:id w:val="-1336067693"/>
          <w:placeholder>
            <w:docPart w:val="DefaultPlaceholder_1082065160"/>
          </w:placeholder>
          <w:showingPlcHdr/>
          <w:date>
            <w:dateFormat w:val="d/MM/yyyy"/>
            <w:lid w:val="en-NZ"/>
            <w:storeMappedDataAs w:val="dateTime"/>
            <w:calendar w:val="gregorian"/>
          </w:date>
        </w:sdtPr>
        <w:sdtEndPr/>
        <w:sdtContent>
          <w:r w:rsidRPr="00632E7C">
            <w:rPr>
              <w:rStyle w:val="PlaceholderText"/>
            </w:rPr>
            <w:t>Click here to enter a date.</w:t>
          </w:r>
        </w:sdtContent>
      </w:sdt>
    </w:p>
    <w:p w:rsidR="004828F9" w:rsidRPr="005A6F80" w:rsidRDefault="004828F9" w:rsidP="002238D1"/>
    <w:sectPr w:rsidR="004828F9" w:rsidRPr="005A6F80" w:rsidSect="00AE5289">
      <w:headerReference w:type="default" r:id="rId9"/>
      <w:footerReference w:type="default" r:id="rId10"/>
      <w:pgSz w:w="11906" w:h="16838"/>
      <w:pgMar w:top="1440" w:right="1440" w:bottom="1276"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10" w:rsidRDefault="00FB1610" w:rsidP="001234BC">
      <w:r>
        <w:separator/>
      </w:r>
    </w:p>
  </w:endnote>
  <w:endnote w:type="continuationSeparator" w:id="0">
    <w:p w:rsidR="00FB1610" w:rsidRDefault="00FB1610" w:rsidP="0012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30" w:rsidRPr="00235D30" w:rsidRDefault="00235D30">
    <w:pPr>
      <w:pStyle w:val="Footer"/>
      <w:rPr>
        <w:sz w:val="16"/>
        <w:szCs w:val="16"/>
      </w:rPr>
    </w:pPr>
    <w:r w:rsidRPr="00235D30">
      <w:rPr>
        <w:sz w:val="16"/>
        <w:szCs w:val="16"/>
      </w:rPr>
      <w:t>Expert RN Assessment Report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10" w:rsidRDefault="00FB1610" w:rsidP="001234BC">
      <w:r>
        <w:separator/>
      </w:r>
    </w:p>
  </w:footnote>
  <w:footnote w:type="continuationSeparator" w:id="0">
    <w:p w:rsidR="00FB1610" w:rsidRDefault="00FB1610" w:rsidP="0012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92" w:rsidRDefault="004F2292" w:rsidP="004F2292">
    <w:pPr>
      <w:jc w:val="center"/>
      <w:rPr>
        <w:b/>
        <w:sz w:val="32"/>
        <w:szCs w:val="32"/>
      </w:rPr>
    </w:pPr>
    <w:r w:rsidRPr="004F2292">
      <w:rPr>
        <w:b/>
        <w:noProof/>
        <w:sz w:val="32"/>
        <w:szCs w:val="32"/>
        <w:lang w:eastAsia="en-NZ"/>
      </w:rPr>
      <mc:AlternateContent>
        <mc:Choice Requires="wps">
          <w:drawing>
            <wp:anchor distT="0" distB="0" distL="114300" distR="114300" simplePos="0" relativeHeight="251661312" behindDoc="0" locked="0" layoutInCell="1" allowOverlap="1" wp14:anchorId="25C7E631" wp14:editId="00D6BED2">
              <wp:simplePos x="0" y="0"/>
              <wp:positionH relativeFrom="column">
                <wp:posOffset>-514350</wp:posOffset>
              </wp:positionH>
              <wp:positionV relativeFrom="paragraph">
                <wp:posOffset>-75565</wp:posOffset>
              </wp:positionV>
              <wp:extent cx="885825" cy="6743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74370"/>
                      </a:xfrm>
                      <a:prstGeom prst="rect">
                        <a:avLst/>
                      </a:prstGeom>
                      <a:solidFill>
                        <a:srgbClr val="FFFFFF"/>
                      </a:solidFill>
                      <a:ln w="9525">
                        <a:noFill/>
                        <a:miter lim="800000"/>
                        <a:headEnd/>
                        <a:tailEnd/>
                      </a:ln>
                    </wps:spPr>
                    <wps:txbx>
                      <w:txbxContent>
                        <w:p w:rsidR="004F2292" w:rsidRDefault="004F2292">
                          <w:r>
                            <w:rPr>
                              <w:noProof/>
                              <w:lang w:eastAsia="en-NZ"/>
                            </w:rPr>
                            <w:drawing>
                              <wp:inline distT="0" distB="0" distL="0" distR="0" wp14:anchorId="1EF68E1F" wp14:editId="73B6F8ED">
                                <wp:extent cx="598945" cy="495300"/>
                                <wp:effectExtent l="0" t="0" r="0" b="0"/>
                                <wp:docPr id="4" name="Picture 4" descr="Bay of Plenty Logo -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 of Plenty Logo - Sim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45" cy="495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95pt;width:69.75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" stroked="f">
              <v:textbox>
                <w:txbxContent>
                  <w:p w:rsidR="004F2292" w:rsidRDefault="004F2292">
                    <w:r>
                      <w:rPr>
                        <w:noProof/>
                        <w:lang w:eastAsia="en-NZ"/>
                      </w:rPr>
                      <w:drawing>
                        <wp:inline distT="0" distB="0" distL="0" distR="0" wp14:anchorId="1EF68E1F" wp14:editId="73B6F8ED">
                          <wp:extent cx="598945" cy="495300"/>
                          <wp:effectExtent l="0" t="0" r="0" b="0"/>
                          <wp:docPr id="4" name="Picture 4" descr="Bay of Plenty Logo -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 of Plenty Logo - Sim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945" cy="495300"/>
                                  </a:xfrm>
                                  <a:prstGeom prst="rect">
                                    <a:avLst/>
                                  </a:prstGeom>
                                  <a:noFill/>
                                  <a:ln>
                                    <a:noFill/>
                                  </a:ln>
                                </pic:spPr>
                              </pic:pic>
                            </a:graphicData>
                          </a:graphic>
                        </wp:inline>
                      </w:drawing>
                    </w:r>
                  </w:p>
                </w:txbxContent>
              </v:textbox>
            </v:shape>
          </w:pict>
        </mc:Fallback>
      </mc:AlternateContent>
    </w:r>
  </w:p>
  <w:p w:rsidR="00680602" w:rsidRPr="001234BC" w:rsidRDefault="004F2292" w:rsidP="004F2292">
    <w:pPr>
      <w:jc w:val="center"/>
      <w:rPr>
        <w:sz w:val="16"/>
        <w:szCs w:val="16"/>
      </w:rPr>
    </w:pPr>
    <w:r w:rsidRPr="004F2292">
      <w:rPr>
        <w:b/>
        <w:noProof/>
        <w:sz w:val="32"/>
        <w:szCs w:val="32"/>
        <w:lang w:eastAsia="en-NZ"/>
      </w:rPr>
      <mc:AlternateContent>
        <mc:Choice Requires="wps">
          <w:drawing>
            <wp:anchor distT="0" distB="0" distL="114300" distR="114300" simplePos="0" relativeHeight="251659264" behindDoc="0" locked="0" layoutInCell="1" allowOverlap="1" wp14:anchorId="496329AC" wp14:editId="7C428BD7">
              <wp:simplePos x="0" y="0"/>
              <wp:positionH relativeFrom="column">
                <wp:posOffset>5123180</wp:posOffset>
              </wp:positionH>
              <wp:positionV relativeFrom="paragraph">
                <wp:posOffset>-266700</wp:posOffset>
              </wp:positionV>
              <wp:extent cx="13811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solidFill>
                        <a:srgbClr val="FFFFFF"/>
                      </a:solidFill>
                      <a:ln w="9525">
                        <a:noFill/>
                        <a:miter lim="800000"/>
                        <a:headEnd/>
                        <a:tailEnd/>
                      </a:ln>
                    </wps:spPr>
                    <wps:txbx>
                      <w:txbxContent>
                        <w:p w:rsidR="004F2292" w:rsidRDefault="004F2292">
                          <w:r>
                            <w:rPr>
                              <w:rFonts w:ascii="Arial" w:hAnsi="Arial" w:cs="Arial"/>
                              <w:noProof/>
                              <w:sz w:val="16"/>
                              <w:szCs w:val="16"/>
                              <w:lang w:eastAsia="en-NZ"/>
                            </w:rPr>
                            <w:drawing>
                              <wp:inline distT="0" distB="0" distL="0" distR="0" wp14:anchorId="659528DE" wp14:editId="264DAC2F">
                                <wp:extent cx="1285875" cy="517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7044" cy="517736"/>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3.4pt;margin-top:-21pt;width:10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" stroked="f">
              <v:textbox style="mso-fit-shape-to-text:t">
                <w:txbxContent>
                  <w:p w:rsidR="004F2292" w:rsidRDefault="004F2292">
                    <w:r>
                      <w:rPr>
                        <w:rFonts w:ascii="Arial" w:hAnsi="Arial" w:cs="Arial"/>
                        <w:noProof/>
                        <w:sz w:val="16"/>
                        <w:szCs w:val="16"/>
                        <w:lang w:eastAsia="en-NZ"/>
                      </w:rPr>
                      <w:drawing>
                        <wp:inline distT="0" distB="0" distL="0" distR="0" wp14:anchorId="659528DE" wp14:editId="264DAC2F">
                          <wp:extent cx="1285875" cy="517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044" cy="517736"/>
                                  </a:xfrm>
                                  <a:prstGeom prst="rect">
                                    <a:avLst/>
                                  </a:prstGeom>
                                  <a:noFill/>
                                </pic:spPr>
                              </pic:pic>
                            </a:graphicData>
                          </a:graphic>
                        </wp:inline>
                      </w:drawing>
                    </w:r>
                  </w:p>
                </w:txbxContent>
              </v:textbox>
            </v:shape>
          </w:pict>
        </mc:Fallback>
      </mc:AlternateContent>
    </w:r>
    <w:r w:rsidR="00160D57" w:rsidRPr="00140AAD">
      <w:rPr>
        <w:b/>
        <w:sz w:val="32"/>
        <w:szCs w:val="32"/>
      </w:rPr>
      <w:t>EXPERT REGISTERED NURSE</w:t>
    </w:r>
    <w:r w:rsidR="00160D57">
      <w:rPr>
        <w:b/>
        <w:sz w:val="32"/>
        <w:szCs w:val="32"/>
      </w:rPr>
      <w:t xml:space="preserve"> </w:t>
    </w:r>
    <w:r w:rsidR="00160D57" w:rsidRPr="00140AAD">
      <w:rPr>
        <w:b/>
        <w:sz w:val="32"/>
        <w:szCs w:val="32"/>
      </w:rPr>
      <w:t>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947"/>
    <w:multiLevelType w:val="hybridMultilevel"/>
    <w:tmpl w:val="71D2F3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79336D4A"/>
    <w:multiLevelType w:val="hybridMultilevel"/>
    <w:tmpl w:val="2BF001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UIjJiPQjd0SMxQGLFnVs3VJlCc=" w:salt="vXJjXpVKkuJin5uXkmAmV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BC"/>
    <w:rsid w:val="00020445"/>
    <w:rsid w:val="0003364B"/>
    <w:rsid w:val="0005210E"/>
    <w:rsid w:val="00093AD2"/>
    <w:rsid w:val="000C13FC"/>
    <w:rsid w:val="000F1CF4"/>
    <w:rsid w:val="001234BC"/>
    <w:rsid w:val="00140AAD"/>
    <w:rsid w:val="00160D57"/>
    <w:rsid w:val="00163998"/>
    <w:rsid w:val="00187476"/>
    <w:rsid w:val="002238D1"/>
    <w:rsid w:val="0023171C"/>
    <w:rsid w:val="00235D30"/>
    <w:rsid w:val="002762DE"/>
    <w:rsid w:val="002D649E"/>
    <w:rsid w:val="002E07CF"/>
    <w:rsid w:val="00360342"/>
    <w:rsid w:val="00384C5E"/>
    <w:rsid w:val="00391866"/>
    <w:rsid w:val="003E5C39"/>
    <w:rsid w:val="0047665C"/>
    <w:rsid w:val="004828F9"/>
    <w:rsid w:val="004A3908"/>
    <w:rsid w:val="004C0B66"/>
    <w:rsid w:val="004F2292"/>
    <w:rsid w:val="004F58F3"/>
    <w:rsid w:val="005020C8"/>
    <w:rsid w:val="00515F84"/>
    <w:rsid w:val="00590A47"/>
    <w:rsid w:val="005A6F80"/>
    <w:rsid w:val="005E3F3F"/>
    <w:rsid w:val="005E6124"/>
    <w:rsid w:val="00605F64"/>
    <w:rsid w:val="00611012"/>
    <w:rsid w:val="00680602"/>
    <w:rsid w:val="007206A4"/>
    <w:rsid w:val="00724046"/>
    <w:rsid w:val="0074016E"/>
    <w:rsid w:val="0074419D"/>
    <w:rsid w:val="007A594D"/>
    <w:rsid w:val="007D75D3"/>
    <w:rsid w:val="00857636"/>
    <w:rsid w:val="00903EFA"/>
    <w:rsid w:val="00921E8B"/>
    <w:rsid w:val="00927F93"/>
    <w:rsid w:val="009374BB"/>
    <w:rsid w:val="00974117"/>
    <w:rsid w:val="00A51234"/>
    <w:rsid w:val="00A961A4"/>
    <w:rsid w:val="00AE5289"/>
    <w:rsid w:val="00B1266B"/>
    <w:rsid w:val="00B5450D"/>
    <w:rsid w:val="00B549FF"/>
    <w:rsid w:val="00B737B6"/>
    <w:rsid w:val="00C46895"/>
    <w:rsid w:val="00C77392"/>
    <w:rsid w:val="00CA7142"/>
    <w:rsid w:val="00CB0D8D"/>
    <w:rsid w:val="00CB5BCA"/>
    <w:rsid w:val="00D560EA"/>
    <w:rsid w:val="00D5789B"/>
    <w:rsid w:val="00D7335B"/>
    <w:rsid w:val="00DD35EE"/>
    <w:rsid w:val="00E110C6"/>
    <w:rsid w:val="00E33E6E"/>
    <w:rsid w:val="00E83838"/>
    <w:rsid w:val="00EC7A9C"/>
    <w:rsid w:val="00EE1C6F"/>
    <w:rsid w:val="00F90924"/>
    <w:rsid w:val="00FB12B3"/>
    <w:rsid w:val="00FB1610"/>
    <w:rsid w:val="00FB3027"/>
    <w:rsid w:val="00FC27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4BC"/>
    <w:pPr>
      <w:tabs>
        <w:tab w:val="center" w:pos="4513"/>
        <w:tab w:val="right" w:pos="9026"/>
      </w:tabs>
    </w:pPr>
  </w:style>
  <w:style w:type="character" w:customStyle="1" w:styleId="HeaderChar">
    <w:name w:val="Header Char"/>
    <w:basedOn w:val="DefaultParagraphFont"/>
    <w:link w:val="Header"/>
    <w:uiPriority w:val="99"/>
    <w:rsid w:val="001234BC"/>
  </w:style>
  <w:style w:type="paragraph" w:styleId="Footer">
    <w:name w:val="footer"/>
    <w:basedOn w:val="Normal"/>
    <w:link w:val="FooterChar"/>
    <w:uiPriority w:val="99"/>
    <w:unhideWhenUsed/>
    <w:rsid w:val="001234BC"/>
    <w:pPr>
      <w:tabs>
        <w:tab w:val="center" w:pos="4513"/>
        <w:tab w:val="right" w:pos="9026"/>
      </w:tabs>
    </w:pPr>
  </w:style>
  <w:style w:type="character" w:customStyle="1" w:styleId="FooterChar">
    <w:name w:val="Footer Char"/>
    <w:basedOn w:val="DefaultParagraphFont"/>
    <w:link w:val="Footer"/>
    <w:uiPriority w:val="99"/>
    <w:rsid w:val="001234BC"/>
  </w:style>
  <w:style w:type="paragraph" w:styleId="BalloonText">
    <w:name w:val="Balloon Text"/>
    <w:basedOn w:val="Normal"/>
    <w:link w:val="BalloonTextChar"/>
    <w:uiPriority w:val="99"/>
    <w:semiHidden/>
    <w:unhideWhenUsed/>
    <w:rsid w:val="001234BC"/>
    <w:rPr>
      <w:rFonts w:ascii="Tahoma" w:hAnsi="Tahoma" w:cs="Tahoma"/>
      <w:sz w:val="16"/>
      <w:szCs w:val="16"/>
    </w:rPr>
  </w:style>
  <w:style w:type="character" w:customStyle="1" w:styleId="BalloonTextChar">
    <w:name w:val="Balloon Text Char"/>
    <w:basedOn w:val="DefaultParagraphFont"/>
    <w:link w:val="BalloonText"/>
    <w:uiPriority w:val="99"/>
    <w:semiHidden/>
    <w:rsid w:val="001234BC"/>
    <w:rPr>
      <w:rFonts w:ascii="Tahoma" w:hAnsi="Tahoma" w:cs="Tahoma"/>
      <w:sz w:val="16"/>
      <w:szCs w:val="16"/>
    </w:rPr>
  </w:style>
  <w:style w:type="table" w:styleId="TableGrid">
    <w:name w:val="Table Grid"/>
    <w:basedOn w:val="TableNormal"/>
    <w:uiPriority w:val="59"/>
    <w:rsid w:val="0012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4BC"/>
    <w:pPr>
      <w:ind w:left="720"/>
      <w:contextualSpacing/>
    </w:pPr>
  </w:style>
  <w:style w:type="character" w:styleId="PlaceholderText">
    <w:name w:val="Placeholder Text"/>
    <w:basedOn w:val="DefaultParagraphFont"/>
    <w:uiPriority w:val="99"/>
    <w:semiHidden/>
    <w:rsid w:val="002238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4BC"/>
    <w:pPr>
      <w:tabs>
        <w:tab w:val="center" w:pos="4513"/>
        <w:tab w:val="right" w:pos="9026"/>
      </w:tabs>
    </w:pPr>
  </w:style>
  <w:style w:type="character" w:customStyle="1" w:styleId="HeaderChar">
    <w:name w:val="Header Char"/>
    <w:basedOn w:val="DefaultParagraphFont"/>
    <w:link w:val="Header"/>
    <w:uiPriority w:val="99"/>
    <w:rsid w:val="001234BC"/>
  </w:style>
  <w:style w:type="paragraph" w:styleId="Footer">
    <w:name w:val="footer"/>
    <w:basedOn w:val="Normal"/>
    <w:link w:val="FooterChar"/>
    <w:uiPriority w:val="99"/>
    <w:unhideWhenUsed/>
    <w:rsid w:val="001234BC"/>
    <w:pPr>
      <w:tabs>
        <w:tab w:val="center" w:pos="4513"/>
        <w:tab w:val="right" w:pos="9026"/>
      </w:tabs>
    </w:pPr>
  </w:style>
  <w:style w:type="character" w:customStyle="1" w:styleId="FooterChar">
    <w:name w:val="Footer Char"/>
    <w:basedOn w:val="DefaultParagraphFont"/>
    <w:link w:val="Footer"/>
    <w:uiPriority w:val="99"/>
    <w:rsid w:val="001234BC"/>
  </w:style>
  <w:style w:type="paragraph" w:styleId="BalloonText">
    <w:name w:val="Balloon Text"/>
    <w:basedOn w:val="Normal"/>
    <w:link w:val="BalloonTextChar"/>
    <w:uiPriority w:val="99"/>
    <w:semiHidden/>
    <w:unhideWhenUsed/>
    <w:rsid w:val="001234BC"/>
    <w:rPr>
      <w:rFonts w:ascii="Tahoma" w:hAnsi="Tahoma" w:cs="Tahoma"/>
      <w:sz w:val="16"/>
      <w:szCs w:val="16"/>
    </w:rPr>
  </w:style>
  <w:style w:type="character" w:customStyle="1" w:styleId="BalloonTextChar">
    <w:name w:val="Balloon Text Char"/>
    <w:basedOn w:val="DefaultParagraphFont"/>
    <w:link w:val="BalloonText"/>
    <w:uiPriority w:val="99"/>
    <w:semiHidden/>
    <w:rsid w:val="001234BC"/>
    <w:rPr>
      <w:rFonts w:ascii="Tahoma" w:hAnsi="Tahoma" w:cs="Tahoma"/>
      <w:sz w:val="16"/>
      <w:szCs w:val="16"/>
    </w:rPr>
  </w:style>
  <w:style w:type="table" w:styleId="TableGrid">
    <w:name w:val="Table Grid"/>
    <w:basedOn w:val="TableNormal"/>
    <w:uiPriority w:val="59"/>
    <w:rsid w:val="0012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4BC"/>
    <w:pPr>
      <w:ind w:left="720"/>
      <w:contextualSpacing/>
    </w:pPr>
  </w:style>
  <w:style w:type="character" w:styleId="PlaceholderText">
    <w:name w:val="Placeholder Text"/>
    <w:basedOn w:val="DefaultParagraphFont"/>
    <w:uiPriority w:val="99"/>
    <w:semiHidden/>
    <w:rsid w:val="00223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5A7651-CE92-4EE5-9CCB-C99F98162A49}"/>
      </w:docPartPr>
      <w:docPartBody>
        <w:p w:rsidR="007F35B1" w:rsidRDefault="007F35B1">
          <w:r w:rsidRPr="00632E7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34BCD87-668B-4884-A3DB-BEE080533259}"/>
      </w:docPartPr>
      <w:docPartBody>
        <w:p w:rsidR="007F35B1" w:rsidRDefault="007F35B1">
          <w:r w:rsidRPr="00632E7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B1"/>
    <w:rsid w:val="00012EFF"/>
    <w:rsid w:val="00030DFD"/>
    <w:rsid w:val="000D240C"/>
    <w:rsid w:val="00102B6C"/>
    <w:rsid w:val="0026674D"/>
    <w:rsid w:val="007F35B1"/>
    <w:rsid w:val="008E5A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A80"/>
    <w:rPr>
      <w:color w:val="808080"/>
    </w:rPr>
  </w:style>
  <w:style w:type="paragraph" w:customStyle="1" w:styleId="2EE2179F7A584DA3A9C6B38CD6E91F13">
    <w:name w:val="2EE2179F7A584DA3A9C6B38CD6E91F13"/>
    <w:rsid w:val="007F35B1"/>
  </w:style>
  <w:style w:type="paragraph" w:customStyle="1" w:styleId="92C1397CF0A84AE8A2A37A18F0195720">
    <w:name w:val="92C1397CF0A84AE8A2A37A18F0195720"/>
    <w:rsid w:val="007F35B1"/>
  </w:style>
  <w:style w:type="paragraph" w:customStyle="1" w:styleId="3A6EABE134D74D6AAE28E2E3F3403AC4">
    <w:name w:val="3A6EABE134D74D6AAE28E2E3F3403AC4"/>
    <w:rsid w:val="007F35B1"/>
  </w:style>
  <w:style w:type="paragraph" w:customStyle="1" w:styleId="10B8E77DFFAC48F6AA1CF0F0CDE9CCD9">
    <w:name w:val="10B8E77DFFAC48F6AA1CF0F0CDE9CCD9"/>
    <w:rsid w:val="007F35B1"/>
  </w:style>
  <w:style w:type="paragraph" w:customStyle="1" w:styleId="7EF96161A893439D90957880297E3B1A">
    <w:name w:val="7EF96161A893439D90957880297E3B1A"/>
    <w:rsid w:val="007F35B1"/>
  </w:style>
  <w:style w:type="paragraph" w:customStyle="1" w:styleId="1297C8D1C58A46D5B8B3E30575B5D172">
    <w:name w:val="1297C8D1C58A46D5B8B3E30575B5D172"/>
    <w:rsid w:val="007F35B1"/>
  </w:style>
  <w:style w:type="paragraph" w:customStyle="1" w:styleId="3331D281146740CF91F22D577B5690CD">
    <w:name w:val="3331D281146740CF91F22D577B5690CD"/>
    <w:rsid w:val="007F35B1"/>
  </w:style>
  <w:style w:type="paragraph" w:customStyle="1" w:styleId="B9E7080C45244F65B599ABA813EF5F42">
    <w:name w:val="B9E7080C45244F65B599ABA813EF5F42"/>
    <w:rsid w:val="007F35B1"/>
  </w:style>
  <w:style w:type="paragraph" w:customStyle="1" w:styleId="049D677320EE435A8EF3333D90172F2B">
    <w:name w:val="049D677320EE435A8EF3333D90172F2B"/>
    <w:rsid w:val="007F35B1"/>
  </w:style>
  <w:style w:type="paragraph" w:customStyle="1" w:styleId="6F7E18FF8B4046B89E49BA571FE76701">
    <w:name w:val="6F7E18FF8B4046B89E49BA571FE76701"/>
    <w:rsid w:val="007F35B1"/>
  </w:style>
  <w:style w:type="paragraph" w:customStyle="1" w:styleId="D16648A46E634101BDAEC42D30CC0042">
    <w:name w:val="D16648A46E634101BDAEC42D30CC0042"/>
    <w:rsid w:val="007F35B1"/>
  </w:style>
  <w:style w:type="paragraph" w:customStyle="1" w:styleId="253A920FBCE84DE9BD10B1E8ECE584F6">
    <w:name w:val="253A920FBCE84DE9BD10B1E8ECE584F6"/>
    <w:rsid w:val="007F35B1"/>
  </w:style>
  <w:style w:type="paragraph" w:customStyle="1" w:styleId="776257E6D7CA498496B49215D83A659B">
    <w:name w:val="776257E6D7CA498496B49215D83A659B"/>
    <w:rsid w:val="007F35B1"/>
  </w:style>
  <w:style w:type="paragraph" w:customStyle="1" w:styleId="57263D3CD5F747CE9344E40D349C4291">
    <w:name w:val="57263D3CD5F747CE9344E40D349C4291"/>
    <w:rsid w:val="007F35B1"/>
  </w:style>
  <w:style w:type="paragraph" w:customStyle="1" w:styleId="EA5C986E44564B7C845CDFA26FBDB3F3">
    <w:name w:val="EA5C986E44564B7C845CDFA26FBDB3F3"/>
    <w:rsid w:val="007F35B1"/>
  </w:style>
  <w:style w:type="paragraph" w:customStyle="1" w:styleId="CADAD1D34947463A916A0254BFD100D4">
    <w:name w:val="CADAD1D34947463A916A0254BFD100D4"/>
    <w:rsid w:val="007F35B1"/>
  </w:style>
  <w:style w:type="paragraph" w:customStyle="1" w:styleId="45EF3D4E800A4116AC8026513E2877EE">
    <w:name w:val="45EF3D4E800A4116AC8026513E2877EE"/>
    <w:rsid w:val="007F35B1"/>
  </w:style>
  <w:style w:type="paragraph" w:customStyle="1" w:styleId="A6426E91918A4D15821A5A23E92F3051">
    <w:name w:val="A6426E91918A4D15821A5A23E92F3051"/>
    <w:rsid w:val="007F35B1"/>
  </w:style>
  <w:style w:type="paragraph" w:customStyle="1" w:styleId="92A958A23FD6461D8FA515671791E71B">
    <w:name w:val="92A958A23FD6461D8FA515671791E71B"/>
    <w:rsid w:val="007F35B1"/>
  </w:style>
  <w:style w:type="paragraph" w:customStyle="1" w:styleId="62A928A1055F4202A6A9362C7E1C35AB">
    <w:name w:val="62A928A1055F4202A6A9362C7E1C35AB"/>
    <w:rsid w:val="007F35B1"/>
  </w:style>
  <w:style w:type="paragraph" w:customStyle="1" w:styleId="3F9A88D6FE2B4B86874DDEFEC33F2CEA">
    <w:name w:val="3F9A88D6FE2B4B86874DDEFEC33F2CEA"/>
    <w:rsid w:val="000D240C"/>
  </w:style>
  <w:style w:type="paragraph" w:customStyle="1" w:styleId="C60F1D4AE2C44E499DE3740E46CBFE76">
    <w:name w:val="C60F1D4AE2C44E499DE3740E46CBFE76"/>
    <w:rsid w:val="000D240C"/>
  </w:style>
  <w:style w:type="paragraph" w:customStyle="1" w:styleId="14F618CEF1DF44A1ACF6F97597BC956D">
    <w:name w:val="14F618CEF1DF44A1ACF6F97597BC956D"/>
    <w:rsid w:val="000D240C"/>
  </w:style>
  <w:style w:type="paragraph" w:customStyle="1" w:styleId="2698CE796F694C95A722E035B60E1ADA">
    <w:name w:val="2698CE796F694C95A722E035B60E1ADA"/>
    <w:rsid w:val="008E5A80"/>
  </w:style>
  <w:style w:type="paragraph" w:customStyle="1" w:styleId="EC399C38B7AC42E9849FAA6AA5488B99">
    <w:name w:val="EC399C38B7AC42E9849FAA6AA5488B99"/>
    <w:rsid w:val="008E5A80"/>
  </w:style>
  <w:style w:type="paragraph" w:customStyle="1" w:styleId="BE5D8B234E0947DA8750FE96D7CB6064">
    <w:name w:val="BE5D8B234E0947DA8750FE96D7CB6064"/>
    <w:rsid w:val="008E5A80"/>
  </w:style>
  <w:style w:type="paragraph" w:customStyle="1" w:styleId="91A643A2478548E792F3B6BA5D5AC248">
    <w:name w:val="91A643A2478548E792F3B6BA5D5AC248"/>
    <w:rsid w:val="008E5A80"/>
  </w:style>
  <w:style w:type="paragraph" w:customStyle="1" w:styleId="1B97E76C0876459FB8D4ED84DBAD21A4">
    <w:name w:val="1B97E76C0876459FB8D4ED84DBAD21A4"/>
    <w:rsid w:val="008E5A80"/>
  </w:style>
  <w:style w:type="paragraph" w:customStyle="1" w:styleId="125CD0AB1F374815837C6B1999EF651A">
    <w:name w:val="125CD0AB1F374815837C6B1999EF651A"/>
    <w:rsid w:val="008E5A80"/>
  </w:style>
  <w:style w:type="paragraph" w:customStyle="1" w:styleId="B776975B7F964371A90598326E9F8B39">
    <w:name w:val="B776975B7F964371A90598326E9F8B39"/>
    <w:rsid w:val="008E5A80"/>
  </w:style>
  <w:style w:type="paragraph" w:customStyle="1" w:styleId="2C023E95065C4075BBC23FBC9DFC50D1">
    <w:name w:val="2C023E95065C4075BBC23FBC9DFC50D1"/>
    <w:rsid w:val="008E5A80"/>
  </w:style>
  <w:style w:type="paragraph" w:customStyle="1" w:styleId="C394A52FED774916B7D2A0E44ED6A2FB">
    <w:name w:val="C394A52FED774916B7D2A0E44ED6A2FB"/>
    <w:rsid w:val="008E5A80"/>
  </w:style>
  <w:style w:type="paragraph" w:customStyle="1" w:styleId="4A9674BCA41746CE972C349F9876743B">
    <w:name w:val="4A9674BCA41746CE972C349F9876743B"/>
    <w:rsid w:val="008E5A80"/>
  </w:style>
  <w:style w:type="paragraph" w:customStyle="1" w:styleId="BA9B039D94E64333AEC1022EFB2AFD45">
    <w:name w:val="BA9B039D94E64333AEC1022EFB2AFD45"/>
    <w:rsid w:val="008E5A80"/>
  </w:style>
  <w:style w:type="paragraph" w:customStyle="1" w:styleId="1509F5FEBEB44AFE9F44D504D0A318AB">
    <w:name w:val="1509F5FEBEB44AFE9F44D504D0A318AB"/>
    <w:rsid w:val="008E5A80"/>
  </w:style>
  <w:style w:type="paragraph" w:customStyle="1" w:styleId="79486EBF021D49B486FC92B6CABC4C99">
    <w:name w:val="79486EBF021D49B486FC92B6CABC4C99"/>
    <w:rsid w:val="008E5A80"/>
  </w:style>
  <w:style w:type="paragraph" w:customStyle="1" w:styleId="A63FDEED0C0E48C2B80359970E8DEF70">
    <w:name w:val="A63FDEED0C0E48C2B80359970E8DEF70"/>
    <w:rsid w:val="008E5A80"/>
  </w:style>
  <w:style w:type="paragraph" w:customStyle="1" w:styleId="F7364FC3D1884811A59DCAF67882F216">
    <w:name w:val="F7364FC3D1884811A59DCAF67882F216"/>
    <w:rsid w:val="008E5A80"/>
  </w:style>
  <w:style w:type="paragraph" w:customStyle="1" w:styleId="5785D2E88F964173B0C712A698532CA1">
    <w:name w:val="5785D2E88F964173B0C712A698532CA1"/>
    <w:rsid w:val="008E5A80"/>
  </w:style>
  <w:style w:type="paragraph" w:customStyle="1" w:styleId="41682994B5F142FAB3D892D6183D8C0B">
    <w:name w:val="41682994B5F142FAB3D892D6183D8C0B"/>
    <w:rsid w:val="008E5A80"/>
  </w:style>
  <w:style w:type="paragraph" w:customStyle="1" w:styleId="A61486087F5B4D00B757D7D81AFA9092">
    <w:name w:val="A61486087F5B4D00B757D7D81AFA9092"/>
    <w:rsid w:val="008E5A80"/>
  </w:style>
  <w:style w:type="paragraph" w:customStyle="1" w:styleId="E6C1A5FECD6A4FDDB67AB992CB0B433C">
    <w:name w:val="E6C1A5FECD6A4FDDB67AB992CB0B433C"/>
    <w:rsid w:val="008E5A80"/>
  </w:style>
  <w:style w:type="paragraph" w:customStyle="1" w:styleId="445BB62F2D3642C3AA20DAF69BCB0979">
    <w:name w:val="445BB62F2D3642C3AA20DAF69BCB0979"/>
    <w:rsid w:val="008E5A80"/>
  </w:style>
  <w:style w:type="paragraph" w:customStyle="1" w:styleId="7FD8A927C97B4B32B66D80516CAE20F2">
    <w:name w:val="7FD8A927C97B4B32B66D80516CAE20F2"/>
    <w:rsid w:val="008E5A80"/>
  </w:style>
  <w:style w:type="paragraph" w:customStyle="1" w:styleId="E9A2D519C3884F28A36CB3359D0E65A5">
    <w:name w:val="E9A2D519C3884F28A36CB3359D0E65A5"/>
    <w:rsid w:val="008E5A80"/>
  </w:style>
  <w:style w:type="paragraph" w:customStyle="1" w:styleId="2B3921DC4C774C92BC66CC12B2DFEE61">
    <w:name w:val="2B3921DC4C774C92BC66CC12B2DFEE61"/>
    <w:rsid w:val="008E5A80"/>
  </w:style>
  <w:style w:type="paragraph" w:customStyle="1" w:styleId="60857ED6E63D42099F7E12CA8BFFB2BB">
    <w:name w:val="60857ED6E63D42099F7E12CA8BFFB2BB"/>
    <w:rsid w:val="008E5A80"/>
  </w:style>
  <w:style w:type="paragraph" w:customStyle="1" w:styleId="E92E271B62AC4910851A8AABD994BED3">
    <w:name w:val="E92E271B62AC4910851A8AABD994BED3"/>
    <w:rsid w:val="008E5A80"/>
  </w:style>
  <w:style w:type="paragraph" w:customStyle="1" w:styleId="AA9B11C0610546FDB810FDF590D79877">
    <w:name w:val="AA9B11C0610546FDB810FDF590D79877"/>
    <w:rsid w:val="008E5A80"/>
  </w:style>
  <w:style w:type="paragraph" w:customStyle="1" w:styleId="3AF5AC6497304AE98BBF4D20A9E56BD3">
    <w:name w:val="3AF5AC6497304AE98BBF4D20A9E56BD3"/>
    <w:rsid w:val="008E5A80"/>
  </w:style>
  <w:style w:type="paragraph" w:customStyle="1" w:styleId="C3FB79640C8D497CB133055A7945EE14">
    <w:name w:val="C3FB79640C8D497CB133055A7945EE14"/>
    <w:rsid w:val="008E5A80"/>
  </w:style>
  <w:style w:type="paragraph" w:customStyle="1" w:styleId="1A25813E30AF4D39989B3F92B87E095F">
    <w:name w:val="1A25813E30AF4D39989B3F92B87E095F"/>
    <w:rsid w:val="008E5A80"/>
  </w:style>
  <w:style w:type="paragraph" w:customStyle="1" w:styleId="2D7A6BA5A4B046E39E3B991A06D02C2C">
    <w:name w:val="2D7A6BA5A4B046E39E3B991A06D02C2C"/>
    <w:rsid w:val="008E5A80"/>
  </w:style>
  <w:style w:type="paragraph" w:customStyle="1" w:styleId="2DC359FC16E94EA3AFCAE91EFD225357">
    <w:name w:val="2DC359FC16E94EA3AFCAE91EFD225357"/>
    <w:rsid w:val="008E5A80"/>
  </w:style>
  <w:style w:type="paragraph" w:customStyle="1" w:styleId="3716EDF5A80A42B69D304AB3A7C1BB74">
    <w:name w:val="3716EDF5A80A42B69D304AB3A7C1BB74"/>
    <w:rsid w:val="008E5A80"/>
  </w:style>
  <w:style w:type="paragraph" w:customStyle="1" w:styleId="6364E3F8909F4C88BCE224E509F302DB">
    <w:name w:val="6364E3F8909F4C88BCE224E509F302DB"/>
    <w:rsid w:val="008E5A80"/>
  </w:style>
  <w:style w:type="paragraph" w:customStyle="1" w:styleId="E34A9B4910544A04A23F87C16ED4CD03">
    <w:name w:val="E34A9B4910544A04A23F87C16ED4CD03"/>
    <w:rsid w:val="008E5A80"/>
  </w:style>
  <w:style w:type="paragraph" w:customStyle="1" w:styleId="218B50BB8EB241E19E4BCE25EEA6E0F0">
    <w:name w:val="218B50BB8EB241E19E4BCE25EEA6E0F0"/>
    <w:rsid w:val="008E5A80"/>
  </w:style>
  <w:style w:type="paragraph" w:customStyle="1" w:styleId="2C18891DABC5480F89F848E50A1ADA56">
    <w:name w:val="2C18891DABC5480F89F848E50A1ADA56"/>
    <w:rsid w:val="008E5A80"/>
  </w:style>
  <w:style w:type="paragraph" w:customStyle="1" w:styleId="82AA9D47521E440DBDEE99ECD5B45F69">
    <w:name w:val="82AA9D47521E440DBDEE99ECD5B45F69"/>
    <w:rsid w:val="008E5A80"/>
  </w:style>
  <w:style w:type="paragraph" w:customStyle="1" w:styleId="AC8E235E36C941D287AEF32862E0FB19">
    <w:name w:val="AC8E235E36C941D287AEF32862E0FB19"/>
    <w:rsid w:val="008E5A80"/>
  </w:style>
  <w:style w:type="paragraph" w:customStyle="1" w:styleId="E17FF1005DC540EFB0BA7E31585190E7">
    <w:name w:val="E17FF1005DC540EFB0BA7E31585190E7"/>
    <w:rsid w:val="008E5A80"/>
  </w:style>
  <w:style w:type="paragraph" w:customStyle="1" w:styleId="5A39F861B82E4A4AA0015A401561F4EF">
    <w:name w:val="5A39F861B82E4A4AA0015A401561F4EF"/>
    <w:rsid w:val="008E5A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A80"/>
    <w:rPr>
      <w:color w:val="808080"/>
    </w:rPr>
  </w:style>
  <w:style w:type="paragraph" w:customStyle="1" w:styleId="2EE2179F7A584DA3A9C6B38CD6E91F13">
    <w:name w:val="2EE2179F7A584DA3A9C6B38CD6E91F13"/>
    <w:rsid w:val="007F35B1"/>
  </w:style>
  <w:style w:type="paragraph" w:customStyle="1" w:styleId="92C1397CF0A84AE8A2A37A18F0195720">
    <w:name w:val="92C1397CF0A84AE8A2A37A18F0195720"/>
    <w:rsid w:val="007F35B1"/>
  </w:style>
  <w:style w:type="paragraph" w:customStyle="1" w:styleId="3A6EABE134D74D6AAE28E2E3F3403AC4">
    <w:name w:val="3A6EABE134D74D6AAE28E2E3F3403AC4"/>
    <w:rsid w:val="007F35B1"/>
  </w:style>
  <w:style w:type="paragraph" w:customStyle="1" w:styleId="10B8E77DFFAC48F6AA1CF0F0CDE9CCD9">
    <w:name w:val="10B8E77DFFAC48F6AA1CF0F0CDE9CCD9"/>
    <w:rsid w:val="007F35B1"/>
  </w:style>
  <w:style w:type="paragraph" w:customStyle="1" w:styleId="7EF96161A893439D90957880297E3B1A">
    <w:name w:val="7EF96161A893439D90957880297E3B1A"/>
    <w:rsid w:val="007F35B1"/>
  </w:style>
  <w:style w:type="paragraph" w:customStyle="1" w:styleId="1297C8D1C58A46D5B8B3E30575B5D172">
    <w:name w:val="1297C8D1C58A46D5B8B3E30575B5D172"/>
    <w:rsid w:val="007F35B1"/>
  </w:style>
  <w:style w:type="paragraph" w:customStyle="1" w:styleId="3331D281146740CF91F22D577B5690CD">
    <w:name w:val="3331D281146740CF91F22D577B5690CD"/>
    <w:rsid w:val="007F35B1"/>
  </w:style>
  <w:style w:type="paragraph" w:customStyle="1" w:styleId="B9E7080C45244F65B599ABA813EF5F42">
    <w:name w:val="B9E7080C45244F65B599ABA813EF5F42"/>
    <w:rsid w:val="007F35B1"/>
  </w:style>
  <w:style w:type="paragraph" w:customStyle="1" w:styleId="049D677320EE435A8EF3333D90172F2B">
    <w:name w:val="049D677320EE435A8EF3333D90172F2B"/>
    <w:rsid w:val="007F35B1"/>
  </w:style>
  <w:style w:type="paragraph" w:customStyle="1" w:styleId="6F7E18FF8B4046B89E49BA571FE76701">
    <w:name w:val="6F7E18FF8B4046B89E49BA571FE76701"/>
    <w:rsid w:val="007F35B1"/>
  </w:style>
  <w:style w:type="paragraph" w:customStyle="1" w:styleId="D16648A46E634101BDAEC42D30CC0042">
    <w:name w:val="D16648A46E634101BDAEC42D30CC0042"/>
    <w:rsid w:val="007F35B1"/>
  </w:style>
  <w:style w:type="paragraph" w:customStyle="1" w:styleId="253A920FBCE84DE9BD10B1E8ECE584F6">
    <w:name w:val="253A920FBCE84DE9BD10B1E8ECE584F6"/>
    <w:rsid w:val="007F35B1"/>
  </w:style>
  <w:style w:type="paragraph" w:customStyle="1" w:styleId="776257E6D7CA498496B49215D83A659B">
    <w:name w:val="776257E6D7CA498496B49215D83A659B"/>
    <w:rsid w:val="007F35B1"/>
  </w:style>
  <w:style w:type="paragraph" w:customStyle="1" w:styleId="57263D3CD5F747CE9344E40D349C4291">
    <w:name w:val="57263D3CD5F747CE9344E40D349C4291"/>
    <w:rsid w:val="007F35B1"/>
  </w:style>
  <w:style w:type="paragraph" w:customStyle="1" w:styleId="EA5C986E44564B7C845CDFA26FBDB3F3">
    <w:name w:val="EA5C986E44564B7C845CDFA26FBDB3F3"/>
    <w:rsid w:val="007F35B1"/>
  </w:style>
  <w:style w:type="paragraph" w:customStyle="1" w:styleId="CADAD1D34947463A916A0254BFD100D4">
    <w:name w:val="CADAD1D34947463A916A0254BFD100D4"/>
    <w:rsid w:val="007F35B1"/>
  </w:style>
  <w:style w:type="paragraph" w:customStyle="1" w:styleId="45EF3D4E800A4116AC8026513E2877EE">
    <w:name w:val="45EF3D4E800A4116AC8026513E2877EE"/>
    <w:rsid w:val="007F35B1"/>
  </w:style>
  <w:style w:type="paragraph" w:customStyle="1" w:styleId="A6426E91918A4D15821A5A23E92F3051">
    <w:name w:val="A6426E91918A4D15821A5A23E92F3051"/>
    <w:rsid w:val="007F35B1"/>
  </w:style>
  <w:style w:type="paragraph" w:customStyle="1" w:styleId="92A958A23FD6461D8FA515671791E71B">
    <w:name w:val="92A958A23FD6461D8FA515671791E71B"/>
    <w:rsid w:val="007F35B1"/>
  </w:style>
  <w:style w:type="paragraph" w:customStyle="1" w:styleId="62A928A1055F4202A6A9362C7E1C35AB">
    <w:name w:val="62A928A1055F4202A6A9362C7E1C35AB"/>
    <w:rsid w:val="007F35B1"/>
  </w:style>
  <w:style w:type="paragraph" w:customStyle="1" w:styleId="3F9A88D6FE2B4B86874DDEFEC33F2CEA">
    <w:name w:val="3F9A88D6FE2B4B86874DDEFEC33F2CEA"/>
    <w:rsid w:val="000D240C"/>
  </w:style>
  <w:style w:type="paragraph" w:customStyle="1" w:styleId="C60F1D4AE2C44E499DE3740E46CBFE76">
    <w:name w:val="C60F1D4AE2C44E499DE3740E46CBFE76"/>
    <w:rsid w:val="000D240C"/>
  </w:style>
  <w:style w:type="paragraph" w:customStyle="1" w:styleId="14F618CEF1DF44A1ACF6F97597BC956D">
    <w:name w:val="14F618CEF1DF44A1ACF6F97597BC956D"/>
    <w:rsid w:val="000D240C"/>
  </w:style>
  <w:style w:type="paragraph" w:customStyle="1" w:styleId="2698CE796F694C95A722E035B60E1ADA">
    <w:name w:val="2698CE796F694C95A722E035B60E1ADA"/>
    <w:rsid w:val="008E5A80"/>
  </w:style>
  <w:style w:type="paragraph" w:customStyle="1" w:styleId="EC399C38B7AC42E9849FAA6AA5488B99">
    <w:name w:val="EC399C38B7AC42E9849FAA6AA5488B99"/>
    <w:rsid w:val="008E5A80"/>
  </w:style>
  <w:style w:type="paragraph" w:customStyle="1" w:styleId="BE5D8B234E0947DA8750FE96D7CB6064">
    <w:name w:val="BE5D8B234E0947DA8750FE96D7CB6064"/>
    <w:rsid w:val="008E5A80"/>
  </w:style>
  <w:style w:type="paragraph" w:customStyle="1" w:styleId="91A643A2478548E792F3B6BA5D5AC248">
    <w:name w:val="91A643A2478548E792F3B6BA5D5AC248"/>
    <w:rsid w:val="008E5A80"/>
  </w:style>
  <w:style w:type="paragraph" w:customStyle="1" w:styleId="1B97E76C0876459FB8D4ED84DBAD21A4">
    <w:name w:val="1B97E76C0876459FB8D4ED84DBAD21A4"/>
    <w:rsid w:val="008E5A80"/>
  </w:style>
  <w:style w:type="paragraph" w:customStyle="1" w:styleId="125CD0AB1F374815837C6B1999EF651A">
    <w:name w:val="125CD0AB1F374815837C6B1999EF651A"/>
    <w:rsid w:val="008E5A80"/>
  </w:style>
  <w:style w:type="paragraph" w:customStyle="1" w:styleId="B776975B7F964371A90598326E9F8B39">
    <w:name w:val="B776975B7F964371A90598326E9F8B39"/>
    <w:rsid w:val="008E5A80"/>
  </w:style>
  <w:style w:type="paragraph" w:customStyle="1" w:styleId="2C023E95065C4075BBC23FBC9DFC50D1">
    <w:name w:val="2C023E95065C4075BBC23FBC9DFC50D1"/>
    <w:rsid w:val="008E5A80"/>
  </w:style>
  <w:style w:type="paragraph" w:customStyle="1" w:styleId="C394A52FED774916B7D2A0E44ED6A2FB">
    <w:name w:val="C394A52FED774916B7D2A0E44ED6A2FB"/>
    <w:rsid w:val="008E5A80"/>
  </w:style>
  <w:style w:type="paragraph" w:customStyle="1" w:styleId="4A9674BCA41746CE972C349F9876743B">
    <w:name w:val="4A9674BCA41746CE972C349F9876743B"/>
    <w:rsid w:val="008E5A80"/>
  </w:style>
  <w:style w:type="paragraph" w:customStyle="1" w:styleId="BA9B039D94E64333AEC1022EFB2AFD45">
    <w:name w:val="BA9B039D94E64333AEC1022EFB2AFD45"/>
    <w:rsid w:val="008E5A80"/>
  </w:style>
  <w:style w:type="paragraph" w:customStyle="1" w:styleId="1509F5FEBEB44AFE9F44D504D0A318AB">
    <w:name w:val="1509F5FEBEB44AFE9F44D504D0A318AB"/>
    <w:rsid w:val="008E5A80"/>
  </w:style>
  <w:style w:type="paragraph" w:customStyle="1" w:styleId="79486EBF021D49B486FC92B6CABC4C99">
    <w:name w:val="79486EBF021D49B486FC92B6CABC4C99"/>
    <w:rsid w:val="008E5A80"/>
  </w:style>
  <w:style w:type="paragraph" w:customStyle="1" w:styleId="A63FDEED0C0E48C2B80359970E8DEF70">
    <w:name w:val="A63FDEED0C0E48C2B80359970E8DEF70"/>
    <w:rsid w:val="008E5A80"/>
  </w:style>
  <w:style w:type="paragraph" w:customStyle="1" w:styleId="F7364FC3D1884811A59DCAF67882F216">
    <w:name w:val="F7364FC3D1884811A59DCAF67882F216"/>
    <w:rsid w:val="008E5A80"/>
  </w:style>
  <w:style w:type="paragraph" w:customStyle="1" w:styleId="5785D2E88F964173B0C712A698532CA1">
    <w:name w:val="5785D2E88F964173B0C712A698532CA1"/>
    <w:rsid w:val="008E5A80"/>
  </w:style>
  <w:style w:type="paragraph" w:customStyle="1" w:styleId="41682994B5F142FAB3D892D6183D8C0B">
    <w:name w:val="41682994B5F142FAB3D892D6183D8C0B"/>
    <w:rsid w:val="008E5A80"/>
  </w:style>
  <w:style w:type="paragraph" w:customStyle="1" w:styleId="A61486087F5B4D00B757D7D81AFA9092">
    <w:name w:val="A61486087F5B4D00B757D7D81AFA9092"/>
    <w:rsid w:val="008E5A80"/>
  </w:style>
  <w:style w:type="paragraph" w:customStyle="1" w:styleId="E6C1A5FECD6A4FDDB67AB992CB0B433C">
    <w:name w:val="E6C1A5FECD6A4FDDB67AB992CB0B433C"/>
    <w:rsid w:val="008E5A80"/>
  </w:style>
  <w:style w:type="paragraph" w:customStyle="1" w:styleId="445BB62F2D3642C3AA20DAF69BCB0979">
    <w:name w:val="445BB62F2D3642C3AA20DAF69BCB0979"/>
    <w:rsid w:val="008E5A80"/>
  </w:style>
  <w:style w:type="paragraph" w:customStyle="1" w:styleId="7FD8A927C97B4B32B66D80516CAE20F2">
    <w:name w:val="7FD8A927C97B4B32B66D80516CAE20F2"/>
    <w:rsid w:val="008E5A80"/>
  </w:style>
  <w:style w:type="paragraph" w:customStyle="1" w:styleId="E9A2D519C3884F28A36CB3359D0E65A5">
    <w:name w:val="E9A2D519C3884F28A36CB3359D0E65A5"/>
    <w:rsid w:val="008E5A80"/>
  </w:style>
  <w:style w:type="paragraph" w:customStyle="1" w:styleId="2B3921DC4C774C92BC66CC12B2DFEE61">
    <w:name w:val="2B3921DC4C774C92BC66CC12B2DFEE61"/>
    <w:rsid w:val="008E5A80"/>
  </w:style>
  <w:style w:type="paragraph" w:customStyle="1" w:styleId="60857ED6E63D42099F7E12CA8BFFB2BB">
    <w:name w:val="60857ED6E63D42099F7E12CA8BFFB2BB"/>
    <w:rsid w:val="008E5A80"/>
  </w:style>
  <w:style w:type="paragraph" w:customStyle="1" w:styleId="E92E271B62AC4910851A8AABD994BED3">
    <w:name w:val="E92E271B62AC4910851A8AABD994BED3"/>
    <w:rsid w:val="008E5A80"/>
  </w:style>
  <w:style w:type="paragraph" w:customStyle="1" w:styleId="AA9B11C0610546FDB810FDF590D79877">
    <w:name w:val="AA9B11C0610546FDB810FDF590D79877"/>
    <w:rsid w:val="008E5A80"/>
  </w:style>
  <w:style w:type="paragraph" w:customStyle="1" w:styleId="3AF5AC6497304AE98BBF4D20A9E56BD3">
    <w:name w:val="3AF5AC6497304AE98BBF4D20A9E56BD3"/>
    <w:rsid w:val="008E5A80"/>
  </w:style>
  <w:style w:type="paragraph" w:customStyle="1" w:styleId="C3FB79640C8D497CB133055A7945EE14">
    <w:name w:val="C3FB79640C8D497CB133055A7945EE14"/>
    <w:rsid w:val="008E5A80"/>
  </w:style>
  <w:style w:type="paragraph" w:customStyle="1" w:styleId="1A25813E30AF4D39989B3F92B87E095F">
    <w:name w:val="1A25813E30AF4D39989B3F92B87E095F"/>
    <w:rsid w:val="008E5A80"/>
  </w:style>
  <w:style w:type="paragraph" w:customStyle="1" w:styleId="2D7A6BA5A4B046E39E3B991A06D02C2C">
    <w:name w:val="2D7A6BA5A4B046E39E3B991A06D02C2C"/>
    <w:rsid w:val="008E5A80"/>
  </w:style>
  <w:style w:type="paragraph" w:customStyle="1" w:styleId="2DC359FC16E94EA3AFCAE91EFD225357">
    <w:name w:val="2DC359FC16E94EA3AFCAE91EFD225357"/>
    <w:rsid w:val="008E5A80"/>
  </w:style>
  <w:style w:type="paragraph" w:customStyle="1" w:styleId="3716EDF5A80A42B69D304AB3A7C1BB74">
    <w:name w:val="3716EDF5A80A42B69D304AB3A7C1BB74"/>
    <w:rsid w:val="008E5A80"/>
  </w:style>
  <w:style w:type="paragraph" w:customStyle="1" w:styleId="6364E3F8909F4C88BCE224E509F302DB">
    <w:name w:val="6364E3F8909F4C88BCE224E509F302DB"/>
    <w:rsid w:val="008E5A80"/>
  </w:style>
  <w:style w:type="paragraph" w:customStyle="1" w:styleId="E34A9B4910544A04A23F87C16ED4CD03">
    <w:name w:val="E34A9B4910544A04A23F87C16ED4CD03"/>
    <w:rsid w:val="008E5A80"/>
  </w:style>
  <w:style w:type="paragraph" w:customStyle="1" w:styleId="218B50BB8EB241E19E4BCE25EEA6E0F0">
    <w:name w:val="218B50BB8EB241E19E4BCE25EEA6E0F0"/>
    <w:rsid w:val="008E5A80"/>
  </w:style>
  <w:style w:type="paragraph" w:customStyle="1" w:styleId="2C18891DABC5480F89F848E50A1ADA56">
    <w:name w:val="2C18891DABC5480F89F848E50A1ADA56"/>
    <w:rsid w:val="008E5A80"/>
  </w:style>
  <w:style w:type="paragraph" w:customStyle="1" w:styleId="82AA9D47521E440DBDEE99ECD5B45F69">
    <w:name w:val="82AA9D47521E440DBDEE99ECD5B45F69"/>
    <w:rsid w:val="008E5A80"/>
  </w:style>
  <w:style w:type="paragraph" w:customStyle="1" w:styleId="AC8E235E36C941D287AEF32862E0FB19">
    <w:name w:val="AC8E235E36C941D287AEF32862E0FB19"/>
    <w:rsid w:val="008E5A80"/>
  </w:style>
  <w:style w:type="paragraph" w:customStyle="1" w:styleId="E17FF1005DC540EFB0BA7E31585190E7">
    <w:name w:val="E17FF1005DC540EFB0BA7E31585190E7"/>
    <w:rsid w:val="008E5A80"/>
  </w:style>
  <w:style w:type="paragraph" w:customStyle="1" w:styleId="5A39F861B82E4A4AA0015A401561F4EF">
    <w:name w:val="5A39F861B82E4A4AA0015A401561F4EF"/>
    <w:rsid w:val="008E5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Maaka</dc:creator>
  <cp:lastModifiedBy>Robyn Dymock</cp:lastModifiedBy>
  <cp:revision>2</cp:revision>
  <cp:lastPrinted>2015-08-02T21:20:00Z</cp:lastPrinted>
  <dcterms:created xsi:type="dcterms:W3CDTF">2015-12-16T19:58:00Z</dcterms:created>
  <dcterms:modified xsi:type="dcterms:W3CDTF">2015-12-16T19:58:00Z</dcterms:modified>
</cp:coreProperties>
</file>